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F4969" w14:textId="5D216E83" w:rsidR="006E44F9" w:rsidRPr="00972977" w:rsidRDefault="11E20C95" w:rsidP="491234BD">
      <w:pPr>
        <w:jc w:val="center"/>
        <w:rPr>
          <w:b/>
          <w:bCs/>
        </w:rPr>
      </w:pPr>
      <w:r w:rsidRPr="00972977">
        <w:rPr>
          <w:b/>
          <w:bCs/>
        </w:rPr>
        <w:t>City of Regina</w:t>
      </w:r>
    </w:p>
    <w:p w14:paraId="0599E0EC" w14:textId="0D0A97F9" w:rsidR="006E44F9" w:rsidRPr="00972977" w:rsidRDefault="4E0062C6" w:rsidP="491234BD">
      <w:pPr>
        <w:jc w:val="center"/>
        <w:rPr>
          <w:b/>
          <w:bCs/>
        </w:rPr>
      </w:pPr>
      <w:r w:rsidRPr="61EEB948">
        <w:rPr>
          <w:b/>
          <w:bCs/>
        </w:rPr>
        <w:t>Emergency Preparedness Spring Home Show Contest</w:t>
      </w:r>
      <w:r w:rsidR="239AEB63" w:rsidRPr="61EEB948">
        <w:rPr>
          <w:b/>
          <w:bCs/>
        </w:rPr>
        <w:t xml:space="preserve"> </w:t>
      </w:r>
      <w:r w:rsidR="00972977" w:rsidRPr="61EEB948">
        <w:rPr>
          <w:b/>
          <w:bCs/>
        </w:rPr>
        <w:t>2</w:t>
      </w:r>
      <w:r w:rsidR="239AEB63" w:rsidRPr="61EEB948">
        <w:rPr>
          <w:b/>
          <w:bCs/>
        </w:rPr>
        <w:t>025</w:t>
      </w:r>
    </w:p>
    <w:p w14:paraId="7B566FEF" w14:textId="77777777" w:rsidR="006E44F9" w:rsidRPr="00972977" w:rsidRDefault="11E20C95" w:rsidP="491234BD">
      <w:pPr>
        <w:jc w:val="center"/>
        <w:rPr>
          <w:b/>
          <w:bCs/>
        </w:rPr>
      </w:pPr>
      <w:r w:rsidRPr="00972977">
        <w:rPr>
          <w:b/>
          <w:bCs/>
        </w:rPr>
        <w:t>OFFICIAL RULES AND REGULATIONS</w:t>
      </w:r>
    </w:p>
    <w:p w14:paraId="3E11187D" w14:textId="77777777" w:rsidR="006E44F9" w:rsidRPr="00972977" w:rsidRDefault="006E44F9" w:rsidP="491234BD"/>
    <w:p w14:paraId="30E54635" w14:textId="77777777" w:rsidR="006E44F9" w:rsidRPr="00972977" w:rsidRDefault="11E20C95" w:rsidP="491234BD">
      <w:pPr>
        <w:rPr>
          <w:b/>
          <w:bCs/>
        </w:rPr>
      </w:pPr>
      <w:r w:rsidRPr="00972977">
        <w:rPr>
          <w:b/>
          <w:bCs/>
        </w:rPr>
        <w:t>General</w:t>
      </w:r>
    </w:p>
    <w:p w14:paraId="66C32E14" w14:textId="77777777" w:rsidR="006E44F9" w:rsidRPr="00972977" w:rsidRDefault="006E44F9" w:rsidP="491234BD"/>
    <w:p w14:paraId="68CB9266" w14:textId="3B1C89CE" w:rsidR="006E44F9" w:rsidRPr="00972977" w:rsidRDefault="11E20C95" w:rsidP="491234BD">
      <w:pPr>
        <w:pStyle w:val="ListParagraph"/>
        <w:numPr>
          <w:ilvl w:val="0"/>
          <w:numId w:val="8"/>
        </w:numPr>
        <w:tabs>
          <w:tab w:val="left" w:pos="807"/>
          <w:tab w:val="left" w:pos="820"/>
        </w:tabs>
        <w:jc w:val="left"/>
      </w:pPr>
      <w:r>
        <w:t>City of Regina (the “Contest Sponsor”</w:t>
      </w:r>
      <w:r w:rsidR="006A2CBA">
        <w:t>,</w:t>
      </w:r>
      <w:r w:rsidR="00CB040C">
        <w:t xml:space="preserve"> “</w:t>
      </w:r>
      <w:r w:rsidR="006A2CBA">
        <w:t>City”</w:t>
      </w:r>
      <w:r>
        <w:t xml:space="preserve">) is sponsoring the </w:t>
      </w:r>
      <w:r w:rsidR="551CF2E5" w:rsidRPr="61EEB948">
        <w:rPr>
          <w:b/>
          <w:bCs/>
        </w:rPr>
        <w:t>Emergency Preparedness Spring Home Show</w:t>
      </w:r>
      <w:r w:rsidR="7C167A4C" w:rsidRPr="61EEB948">
        <w:rPr>
          <w:b/>
          <w:bCs/>
        </w:rPr>
        <w:t xml:space="preserve"> Contest</w:t>
      </w:r>
      <w:r w:rsidR="00972977" w:rsidRPr="61EEB948">
        <w:rPr>
          <w:b/>
          <w:bCs/>
        </w:rPr>
        <w:t xml:space="preserve"> </w:t>
      </w:r>
      <w:r w:rsidR="7C167A4C" w:rsidRPr="61EEB948">
        <w:rPr>
          <w:b/>
          <w:bCs/>
        </w:rPr>
        <w:t>2025</w:t>
      </w:r>
      <w:r>
        <w:t xml:space="preserve"> (the “Contest”).</w:t>
      </w:r>
      <w:r w:rsidR="421A7496">
        <w:t xml:space="preserve"> The Contest will open on </w:t>
      </w:r>
      <w:r w:rsidR="45FFC31D">
        <w:t>February 28</w:t>
      </w:r>
      <w:r w:rsidR="718605CB">
        <w:t xml:space="preserve">, 2025 </w:t>
      </w:r>
      <w:r w:rsidR="421A7496">
        <w:t xml:space="preserve">(the “Opening Date”) and close </w:t>
      </w:r>
      <w:r w:rsidR="00771A2E">
        <w:t xml:space="preserve">at 11:59 p.m. CST </w:t>
      </w:r>
      <w:r w:rsidR="421A7496">
        <w:t xml:space="preserve">on </w:t>
      </w:r>
      <w:r w:rsidR="25EC8BD0">
        <w:t>March</w:t>
      </w:r>
      <w:r w:rsidR="04807396">
        <w:t xml:space="preserve"> 2, 2025 </w:t>
      </w:r>
      <w:r w:rsidR="421A7496">
        <w:t>(the “Closing Date”).</w:t>
      </w:r>
    </w:p>
    <w:p w14:paraId="68220FD3" w14:textId="77777777" w:rsidR="00D46207" w:rsidRPr="00995127" w:rsidRDefault="00D46207" w:rsidP="491234BD">
      <w:pPr>
        <w:tabs>
          <w:tab w:val="left" w:pos="807"/>
          <w:tab w:val="left" w:pos="820"/>
        </w:tabs>
      </w:pPr>
    </w:p>
    <w:p w14:paraId="64BC4ACA" w14:textId="77777777" w:rsidR="006E44F9" w:rsidRPr="00995127" w:rsidRDefault="11E20C95" w:rsidP="491234BD">
      <w:pPr>
        <w:pStyle w:val="ListParagraph"/>
        <w:numPr>
          <w:ilvl w:val="0"/>
          <w:numId w:val="8"/>
        </w:numPr>
        <w:tabs>
          <w:tab w:val="left" w:pos="820"/>
        </w:tabs>
        <w:jc w:val="left"/>
      </w:pPr>
      <w:r w:rsidRPr="491234BD">
        <w:t xml:space="preserve">By entering this </w:t>
      </w:r>
      <w:r w:rsidR="75A0F633" w:rsidRPr="491234BD">
        <w:t>Contest,</w:t>
      </w:r>
      <w:r w:rsidRPr="491234BD">
        <w:t xml:space="preserve"> the entrants automatically agree to accept and abide by these rules and regulations (the “Contest Rules”). All decisions of the Contest Sponsor with respect to any aspect of this Contest, including without limitation the eligibility of entries, are final and binding on all entrants in all matters as they relate to this Contest.</w:t>
      </w:r>
    </w:p>
    <w:p w14:paraId="268E0B44" w14:textId="77777777" w:rsidR="006E44F9" w:rsidRPr="00995127" w:rsidRDefault="006E44F9" w:rsidP="491234BD"/>
    <w:p w14:paraId="3252E80D" w14:textId="77777777" w:rsidR="006E44F9" w:rsidRPr="00995127" w:rsidRDefault="11E20C95" w:rsidP="491234BD">
      <w:pPr>
        <w:rPr>
          <w:b/>
          <w:bCs/>
        </w:rPr>
      </w:pPr>
      <w:r w:rsidRPr="491234BD">
        <w:rPr>
          <w:b/>
          <w:bCs/>
        </w:rPr>
        <w:t>Eligibility</w:t>
      </w:r>
    </w:p>
    <w:p w14:paraId="319D04FA" w14:textId="77777777" w:rsidR="006E44F9" w:rsidRPr="00995127" w:rsidRDefault="006E44F9" w:rsidP="491234BD"/>
    <w:p w14:paraId="7BCD61D9" w14:textId="70B341DA" w:rsidR="006E44F9" w:rsidRPr="00995127" w:rsidDel="00184AD2" w:rsidRDefault="119F5D63" w:rsidP="00972977">
      <w:pPr>
        <w:pStyle w:val="ListParagraph"/>
        <w:numPr>
          <w:ilvl w:val="0"/>
          <w:numId w:val="8"/>
        </w:numPr>
        <w:jc w:val="left"/>
      </w:pPr>
      <w:r w:rsidRPr="491234BD">
        <w:t xml:space="preserve">Participation is open only to </w:t>
      </w:r>
      <w:r w:rsidR="31A36825" w:rsidRPr="491234BD">
        <w:t xml:space="preserve">City of Regina residents </w:t>
      </w:r>
      <w:r w:rsidRPr="491234BD">
        <w:t>who have reached the age of majority in their jurisdiction of residence at the time of submission.</w:t>
      </w:r>
    </w:p>
    <w:p w14:paraId="3765F154" w14:textId="14595DF4" w:rsidR="1B3FA07F" w:rsidRDefault="1B3FA07F" w:rsidP="36DC9D99">
      <w:pPr>
        <w:pStyle w:val="ListParagraph"/>
        <w:numPr>
          <w:ilvl w:val="1"/>
          <w:numId w:val="8"/>
        </w:numPr>
        <w:jc w:val="left"/>
      </w:pPr>
      <w:r w:rsidRPr="36DC9D99">
        <w:t>For participants under the age of 18, please have a parent or guardian enter on your behalf.</w:t>
      </w:r>
    </w:p>
    <w:p w14:paraId="6269F415" w14:textId="5AF2C8D4" w:rsidR="006E44F9" w:rsidRPr="00995127" w:rsidDel="00184AD2" w:rsidRDefault="006E44F9" w:rsidP="491234BD"/>
    <w:p w14:paraId="30973EBA" w14:textId="41656C1D" w:rsidR="006E44F9" w:rsidRPr="00995127" w:rsidDel="00184AD2" w:rsidRDefault="00CB040C" w:rsidP="491234BD">
      <w:pPr>
        <w:pStyle w:val="ListParagraph"/>
        <w:numPr>
          <w:ilvl w:val="0"/>
          <w:numId w:val="8"/>
        </w:numPr>
        <w:tabs>
          <w:tab w:val="left" w:pos="820"/>
        </w:tabs>
        <w:jc w:val="left"/>
      </w:pPr>
      <w:r>
        <w:t xml:space="preserve">The City reserves the right to verify the validity and originality of any entrant (including an entrant's identity and address) and to disqualify any entrant who submits a </w:t>
      </w:r>
      <w:r w:rsidR="48F4A9E4">
        <w:t>response</w:t>
      </w:r>
      <w:r>
        <w:t xml:space="preserve"> that is not in accordance with these Contest Rules. Failure by the Contest Sponsor to enforce any of its rights at any stage does not constitute a waiver of those rights.</w:t>
      </w:r>
    </w:p>
    <w:p w14:paraId="3E29BFF2" w14:textId="77777777" w:rsidR="006E44F9" w:rsidRPr="00995127" w:rsidRDefault="006E44F9" w:rsidP="491234BD"/>
    <w:p w14:paraId="62B57C41" w14:textId="77777777" w:rsidR="006E44F9" w:rsidRPr="00995127" w:rsidRDefault="11E20C95" w:rsidP="491234BD">
      <w:pPr>
        <w:rPr>
          <w:b/>
          <w:bCs/>
        </w:rPr>
      </w:pPr>
      <w:r w:rsidRPr="491234BD">
        <w:rPr>
          <w:b/>
          <w:bCs/>
        </w:rPr>
        <w:t>How to Enter</w:t>
      </w:r>
    </w:p>
    <w:p w14:paraId="676CC58B" w14:textId="77777777" w:rsidR="006E44F9" w:rsidRPr="00995127" w:rsidRDefault="006E44F9" w:rsidP="491234BD"/>
    <w:p w14:paraId="1F0F0A07" w14:textId="6226F177" w:rsidR="006E44F9" w:rsidRDefault="11E20C95" w:rsidP="491234BD">
      <w:pPr>
        <w:pStyle w:val="ListParagraph"/>
        <w:numPr>
          <w:ilvl w:val="0"/>
          <w:numId w:val="8"/>
        </w:numPr>
        <w:tabs>
          <w:tab w:val="left" w:pos="820"/>
        </w:tabs>
        <w:jc w:val="left"/>
      </w:pPr>
      <w:r w:rsidRPr="491234BD">
        <w:t>To enter the Contest, entrants must</w:t>
      </w:r>
      <w:r w:rsidR="00B63E75">
        <w:t>:</w:t>
      </w:r>
    </w:p>
    <w:p w14:paraId="2248F316" w14:textId="449FF94A" w:rsidR="00D86EE5" w:rsidRDefault="00F05A69" w:rsidP="00D86EE5">
      <w:pPr>
        <w:pStyle w:val="ListParagraph"/>
        <w:numPr>
          <w:ilvl w:val="1"/>
          <w:numId w:val="8"/>
        </w:numPr>
        <w:tabs>
          <w:tab w:val="left" w:pos="820"/>
        </w:tabs>
        <w:jc w:val="left"/>
      </w:pPr>
      <w:r>
        <w:t xml:space="preserve">Visit the </w:t>
      </w:r>
      <w:r w:rsidR="075B4C9F">
        <w:t>Contest page by scanning the QR code at the Spring Home Show.</w:t>
      </w:r>
    </w:p>
    <w:p w14:paraId="5EDDF332" w14:textId="5391A708" w:rsidR="00D86EE5" w:rsidRDefault="5701F161" w:rsidP="00D86EE5">
      <w:pPr>
        <w:pStyle w:val="ListParagraph"/>
        <w:numPr>
          <w:ilvl w:val="1"/>
          <w:numId w:val="8"/>
        </w:numPr>
        <w:tabs>
          <w:tab w:val="left" w:pos="820"/>
        </w:tabs>
        <w:jc w:val="left"/>
      </w:pPr>
      <w:r>
        <w:t xml:space="preserve">Respond to the questions asked. </w:t>
      </w:r>
    </w:p>
    <w:p w14:paraId="474830B2" w14:textId="530CF459" w:rsidR="00D86EE5" w:rsidRDefault="5701F161" w:rsidP="00D86EE5">
      <w:pPr>
        <w:pStyle w:val="ListParagraph"/>
        <w:numPr>
          <w:ilvl w:val="1"/>
          <w:numId w:val="8"/>
        </w:numPr>
        <w:tabs>
          <w:tab w:val="left" w:pos="820"/>
        </w:tabs>
        <w:jc w:val="left"/>
      </w:pPr>
      <w:r>
        <w:t>C</w:t>
      </w:r>
      <w:r w:rsidR="00D86EE5">
        <w:t xml:space="preserve">lick </w:t>
      </w:r>
      <w:r w:rsidR="01345412">
        <w:t>"submit”</w:t>
      </w:r>
      <w:r w:rsidR="00D86EE5">
        <w:t xml:space="preserve"> to submit </w:t>
      </w:r>
      <w:r w:rsidR="34920671">
        <w:t>their entry</w:t>
      </w:r>
      <w:r w:rsidR="00D86EE5">
        <w:t>.</w:t>
      </w:r>
    </w:p>
    <w:p w14:paraId="30080BF9" w14:textId="39263B0F" w:rsidR="006E44F9" w:rsidRPr="00995127" w:rsidRDefault="006E44F9" w:rsidP="491234BD">
      <w:pPr>
        <w:pStyle w:val="ListParagraph"/>
        <w:tabs>
          <w:tab w:val="left" w:pos="820"/>
        </w:tabs>
        <w:ind w:left="720"/>
        <w:jc w:val="left"/>
      </w:pPr>
    </w:p>
    <w:p w14:paraId="6B532DD8" w14:textId="01782C00" w:rsidR="006E44F9" w:rsidRPr="00995127" w:rsidRDefault="11E20C95" w:rsidP="491234BD">
      <w:pPr>
        <w:pStyle w:val="ListParagraph"/>
        <w:numPr>
          <w:ilvl w:val="0"/>
          <w:numId w:val="8"/>
        </w:numPr>
        <w:tabs>
          <w:tab w:val="left" w:pos="820"/>
        </w:tabs>
        <w:jc w:val="left"/>
      </w:pPr>
      <w:r w:rsidRPr="491234BD">
        <w:t>The Contest Sponsor is not responsible for entries that are incomplete or do not conform to or satisfy the condition of these Contest Rules and all such entries may be disqualified. All entries become the sole property of the Contest Sponsor and none will be returned.</w:t>
      </w:r>
    </w:p>
    <w:p w14:paraId="2E6F63AE" w14:textId="114757F2" w:rsidR="006E44F9" w:rsidRPr="00995127" w:rsidRDefault="006E44F9" w:rsidP="491234BD">
      <w:pPr>
        <w:pStyle w:val="ListParagraph"/>
        <w:tabs>
          <w:tab w:val="left" w:pos="820"/>
        </w:tabs>
        <w:ind w:left="720"/>
        <w:jc w:val="left"/>
      </w:pPr>
    </w:p>
    <w:p w14:paraId="383D6035" w14:textId="42648FB8" w:rsidR="491234BD" w:rsidRDefault="02B57263" w:rsidP="0047434E">
      <w:pPr>
        <w:pStyle w:val="ListParagraph"/>
        <w:numPr>
          <w:ilvl w:val="0"/>
          <w:numId w:val="8"/>
        </w:numPr>
        <w:tabs>
          <w:tab w:val="left" w:pos="820"/>
        </w:tabs>
        <w:jc w:val="left"/>
      </w:pPr>
      <w:r w:rsidRPr="491234BD">
        <w:t>No Purchase Necessary.</w:t>
      </w:r>
    </w:p>
    <w:p w14:paraId="2F89AB52" w14:textId="77777777" w:rsidR="00B71F2F" w:rsidRDefault="00B71F2F" w:rsidP="00B71F2F">
      <w:pPr>
        <w:pStyle w:val="ListParagraph"/>
      </w:pPr>
    </w:p>
    <w:p w14:paraId="673D238C" w14:textId="4985FB85" w:rsidR="00B71F2F" w:rsidRDefault="002620C8" w:rsidP="002620C8">
      <w:pPr>
        <w:pStyle w:val="ListParagraph"/>
        <w:numPr>
          <w:ilvl w:val="0"/>
          <w:numId w:val="8"/>
        </w:numPr>
        <w:tabs>
          <w:tab w:val="left" w:pos="820"/>
        </w:tabs>
        <w:jc w:val="left"/>
      </w:pPr>
      <w:r w:rsidRPr="491234BD">
        <w:t xml:space="preserve">By entering the Contest, each entrant consents to the use of their name without compensation in any publicity or advertising carried out in any medium worldwide by either or </w:t>
      </w:r>
      <w:proofErr w:type="gramStart"/>
      <w:r w:rsidRPr="491234BD">
        <w:t>both of the Contest</w:t>
      </w:r>
      <w:proofErr w:type="gramEnd"/>
      <w:r w:rsidRPr="491234BD">
        <w:t xml:space="preserve"> Sponsor and/or its advertising or promotional agencies without limitation or further notification or compensation.</w:t>
      </w:r>
    </w:p>
    <w:p w14:paraId="2EEAD941" w14:textId="295E04BE" w:rsidR="0047434E" w:rsidRDefault="0047434E" w:rsidP="61EEB948"/>
    <w:p w14:paraId="0A59B7BF" w14:textId="77777777" w:rsidR="0047434E" w:rsidRDefault="0047434E" w:rsidP="0047434E">
      <w:pPr>
        <w:tabs>
          <w:tab w:val="left" w:pos="820"/>
        </w:tabs>
      </w:pPr>
    </w:p>
    <w:p w14:paraId="65BD0671" w14:textId="164C6CE2" w:rsidR="004B6703" w:rsidRPr="00995127" w:rsidRDefault="21405328" w:rsidP="491234BD">
      <w:pPr>
        <w:rPr>
          <w:b/>
          <w:bCs/>
        </w:rPr>
      </w:pPr>
      <w:r w:rsidRPr="491234BD">
        <w:rPr>
          <w:b/>
          <w:bCs/>
        </w:rPr>
        <w:lastRenderedPageBreak/>
        <w:t>Requirements</w:t>
      </w:r>
    </w:p>
    <w:p w14:paraId="48E776D9" w14:textId="77777777" w:rsidR="006066EB" w:rsidRPr="00995127" w:rsidRDefault="006066EB" w:rsidP="491234BD"/>
    <w:p w14:paraId="1FAD0248" w14:textId="532EE3D6" w:rsidR="004B6703" w:rsidRDefault="21405328" w:rsidP="491234BD">
      <w:pPr>
        <w:pStyle w:val="ListParagraph"/>
        <w:numPr>
          <w:ilvl w:val="0"/>
          <w:numId w:val="8"/>
        </w:numPr>
        <w:jc w:val="left"/>
      </w:pPr>
      <w:r w:rsidRPr="491234BD">
        <w:t>By submitting a Submission each entrant agrees that:</w:t>
      </w:r>
    </w:p>
    <w:p w14:paraId="69125516" w14:textId="77777777" w:rsidR="00EC3E2C" w:rsidRPr="00995127" w:rsidRDefault="00EC3E2C" w:rsidP="491234BD"/>
    <w:p w14:paraId="4B3D46D8" w14:textId="3731CBD7" w:rsidR="004B6703" w:rsidRDefault="21405328" w:rsidP="491234BD">
      <w:pPr>
        <w:pStyle w:val="ListParagraph"/>
        <w:numPr>
          <w:ilvl w:val="1"/>
          <w:numId w:val="8"/>
        </w:numPr>
        <w:jc w:val="left"/>
      </w:pPr>
      <w:r w:rsidRPr="491234BD">
        <w:t xml:space="preserve">by participating in the Contest through this website </w:t>
      </w:r>
      <w:r w:rsidR="000A7306">
        <w:t>e</w:t>
      </w:r>
      <w:r w:rsidRPr="491234BD">
        <w:t xml:space="preserve">ntrants expressly agree to be bound by, accept and comply with these </w:t>
      </w:r>
      <w:r w:rsidR="00746306">
        <w:t>Contest Rules</w:t>
      </w:r>
      <w:r w:rsidR="3238BB06" w:rsidRPr="491234BD">
        <w:t xml:space="preserve"> </w:t>
      </w:r>
      <w:r w:rsidRPr="491234BD">
        <w:t xml:space="preserve">and </w:t>
      </w:r>
      <w:r w:rsidR="3238BB06" w:rsidRPr="491234BD">
        <w:t xml:space="preserve">that </w:t>
      </w:r>
      <w:r w:rsidRPr="491234BD">
        <w:t xml:space="preserve">any and all decisions of the </w:t>
      </w:r>
      <w:r w:rsidR="2CDA9EF2" w:rsidRPr="491234BD">
        <w:t>Contest Sponsor</w:t>
      </w:r>
      <w:r w:rsidRPr="491234BD">
        <w:t xml:space="preserve"> with respect to any aspect of this Contest, including without limitation the eligibility of Submissions, are final and binding on all entrants in all matters as they relate to this </w:t>
      </w:r>
      <w:proofErr w:type="gramStart"/>
      <w:r w:rsidRPr="491234BD">
        <w:t>Contest;</w:t>
      </w:r>
      <w:proofErr w:type="gramEnd"/>
    </w:p>
    <w:p w14:paraId="11ECCEEE" w14:textId="77777777" w:rsidR="00EC3E2C" w:rsidRPr="00995127" w:rsidRDefault="00EC3E2C" w:rsidP="491234BD"/>
    <w:p w14:paraId="08D39946" w14:textId="73036574" w:rsidR="004B6703" w:rsidRDefault="21405328" w:rsidP="491234BD">
      <w:pPr>
        <w:pStyle w:val="ListParagraph"/>
        <w:numPr>
          <w:ilvl w:val="1"/>
          <w:numId w:val="8"/>
        </w:numPr>
        <w:jc w:val="left"/>
      </w:pPr>
      <w:r>
        <w:t>Only online entries will be eligible. No</w:t>
      </w:r>
      <w:r w:rsidR="55D8E2B7">
        <w:t xml:space="preserve"> other</w:t>
      </w:r>
      <w:r>
        <w:t xml:space="preserve"> Submissions will be accepted.</w:t>
      </w:r>
    </w:p>
    <w:p w14:paraId="05C5E15B" w14:textId="77777777" w:rsidR="00EC3E2C" w:rsidRPr="00995127" w:rsidRDefault="00EC3E2C" w:rsidP="491234BD"/>
    <w:p w14:paraId="38ABCCE0" w14:textId="7158C37D" w:rsidR="004B6703" w:rsidRDefault="21405328" w:rsidP="491234BD">
      <w:pPr>
        <w:pStyle w:val="ListParagraph"/>
        <w:numPr>
          <w:ilvl w:val="1"/>
          <w:numId w:val="8"/>
        </w:numPr>
        <w:jc w:val="left"/>
      </w:pPr>
      <w:r w:rsidRPr="491234BD">
        <w:t xml:space="preserve">Submissions must not, in the sole and unfettered discretion of the </w:t>
      </w:r>
      <w:r w:rsidR="2CDA9EF2" w:rsidRPr="491234BD">
        <w:t>Contest Sponsor</w:t>
      </w:r>
      <w:r w:rsidRPr="491234BD">
        <w:t xml:space="preserve">, contain obscene, provocative, defamatory, sexually explicit, or otherwise objectionable or inappropriate content. Any Submission that is considered by the </w:t>
      </w:r>
      <w:r w:rsidR="2CDA9EF2" w:rsidRPr="491234BD">
        <w:t>Contest Sponsor</w:t>
      </w:r>
      <w:r w:rsidRPr="491234BD">
        <w:t xml:space="preserve"> in its sole and absolute discretion to be obscene, pornographic, libelous, hate speech or otherwise objectionable, in whole or in part, will be </w:t>
      </w:r>
      <w:proofErr w:type="gramStart"/>
      <w:r w:rsidRPr="491234BD">
        <w:t>disqualified;</w:t>
      </w:r>
      <w:proofErr w:type="gramEnd"/>
    </w:p>
    <w:p w14:paraId="04CF75BE" w14:textId="77777777" w:rsidR="00EC3E2C" w:rsidRPr="00995127" w:rsidRDefault="00EC3E2C" w:rsidP="491234BD"/>
    <w:p w14:paraId="31DF7AED" w14:textId="297DC2D2" w:rsidR="004B6703" w:rsidRDefault="21405328" w:rsidP="491234BD">
      <w:pPr>
        <w:pStyle w:val="ListParagraph"/>
        <w:numPr>
          <w:ilvl w:val="1"/>
          <w:numId w:val="8"/>
        </w:numPr>
        <w:jc w:val="left"/>
      </w:pPr>
      <w:r w:rsidRPr="491234BD">
        <w:t xml:space="preserve">Submissions </w:t>
      </w:r>
      <w:r w:rsidR="44B970B1" w:rsidRPr="491234BD">
        <w:t>are</w:t>
      </w:r>
      <w:r w:rsidRPr="491234BD">
        <w:t xml:space="preserve"> the entrant’s own, produced work and may not feature or focus on any material owned or controlled by third parties (unless the entrant can provide written documentation of permission to use any materials owned by a third party as set forth below or in a form and substance determined by the </w:t>
      </w:r>
      <w:r w:rsidR="2CDA9EF2" w:rsidRPr="000D37A8">
        <w:t>Contest Sponsor</w:t>
      </w:r>
      <w:r w:rsidRPr="000D37A8">
        <w:t xml:space="preserve"> in its sole discretion);</w:t>
      </w:r>
      <w:r w:rsidR="5DAD6641" w:rsidRPr="000D37A8">
        <w:t xml:space="preserve"> </w:t>
      </w:r>
      <w:r w:rsidRPr="000D37A8">
        <w:t>and </w:t>
      </w:r>
    </w:p>
    <w:p w14:paraId="2043DA3F" w14:textId="77777777" w:rsidR="007B2798" w:rsidRDefault="007B2798" w:rsidP="007B2798">
      <w:pPr>
        <w:pStyle w:val="ListParagraph"/>
      </w:pPr>
    </w:p>
    <w:p w14:paraId="66CB4C88" w14:textId="7C9A1D87" w:rsidR="007B2798" w:rsidRPr="000D37A8" w:rsidRDefault="007B2798" w:rsidP="007B2798">
      <w:pPr>
        <w:pStyle w:val="ListParagraph"/>
        <w:numPr>
          <w:ilvl w:val="1"/>
          <w:numId w:val="8"/>
        </w:numPr>
      </w:pPr>
      <w:r>
        <w:t>Entrants will provide upon request all appropriate clearances, permissions and releases (including but not limited to releases affirming eligibility, compliance with all Contest Rules, relating the Contest Sponsor, its employees, officers agents and affiliates relating to the Contest, for the Submission in a form and substance determined by the Contest Sponsor in its sole discretion (in the event an entrant cannot provide all required releases, the Contest Sponsor reserves the right to disqualify the applicable Submission).</w:t>
      </w:r>
    </w:p>
    <w:p w14:paraId="6AC2E2DA" w14:textId="77777777" w:rsidR="00EC3E2C" w:rsidRPr="000D37A8" w:rsidRDefault="00EC3E2C" w:rsidP="491234BD"/>
    <w:p w14:paraId="136842E2" w14:textId="77777777" w:rsidR="004B6703" w:rsidRPr="00995127" w:rsidRDefault="004B6703" w:rsidP="491234BD"/>
    <w:p w14:paraId="55167BFD" w14:textId="4F4A7CFD" w:rsidR="004B6703" w:rsidRPr="00995127" w:rsidRDefault="21405328" w:rsidP="491234BD">
      <w:pPr>
        <w:pStyle w:val="ListParagraph"/>
        <w:numPr>
          <w:ilvl w:val="0"/>
          <w:numId w:val="8"/>
        </w:numPr>
        <w:jc w:val="left"/>
      </w:pPr>
      <w:r w:rsidRPr="491234BD">
        <w:t xml:space="preserve">Entrants acknowledge and agree that Submissions that, in the </w:t>
      </w:r>
      <w:r w:rsidR="2CDA9EF2" w:rsidRPr="491234BD">
        <w:t>Contest Sponsor</w:t>
      </w:r>
      <w:r w:rsidRPr="491234BD">
        <w:t xml:space="preserve">’s good faith judgment, </w:t>
      </w:r>
      <w:r w:rsidR="008F3789" w:rsidRPr="491234BD">
        <w:t>violate</w:t>
      </w:r>
      <w:r w:rsidRPr="491234BD">
        <w:t xml:space="preserve"> the requirements set out herein will be disqualified.</w:t>
      </w:r>
    </w:p>
    <w:p w14:paraId="4683984F" w14:textId="77777777" w:rsidR="004B6703" w:rsidRPr="00995127" w:rsidRDefault="004B6703" w:rsidP="491234BD"/>
    <w:p w14:paraId="73C74B3A" w14:textId="78F0CB02" w:rsidR="008F3789" w:rsidRDefault="21405328" w:rsidP="491234BD">
      <w:pPr>
        <w:pStyle w:val="ListParagraph"/>
        <w:numPr>
          <w:ilvl w:val="0"/>
          <w:numId w:val="8"/>
        </w:numPr>
        <w:jc w:val="left"/>
      </w:pPr>
      <w:r w:rsidRPr="491234BD">
        <w:t xml:space="preserve">The </w:t>
      </w:r>
      <w:r w:rsidR="2CDA9EF2" w:rsidRPr="491234BD">
        <w:t>Contest Sponsor</w:t>
      </w:r>
      <w:r w:rsidRPr="491234BD">
        <w:t xml:space="preserve"> reserves the right, in its sole discretion, to terminate, modify or suspend the Contest, or modify the Contest </w:t>
      </w:r>
      <w:r w:rsidR="00D71CDE">
        <w:t>Rules</w:t>
      </w:r>
      <w:r w:rsidRPr="491234BD">
        <w:t xml:space="preserve"> at any time for any reason whatsoever.</w:t>
      </w:r>
    </w:p>
    <w:p w14:paraId="748C4FE2" w14:textId="77777777" w:rsidR="00910730" w:rsidRDefault="00910730" w:rsidP="00910730">
      <w:pPr>
        <w:pStyle w:val="ListParagraph"/>
      </w:pPr>
    </w:p>
    <w:p w14:paraId="5658B5C2" w14:textId="3E90709D" w:rsidR="006E44F9" w:rsidRPr="00995127" w:rsidRDefault="11E20C95" w:rsidP="491234BD">
      <w:pPr>
        <w:rPr>
          <w:b/>
          <w:bCs/>
        </w:rPr>
      </w:pPr>
      <w:r w:rsidRPr="491234BD">
        <w:rPr>
          <w:b/>
          <w:bCs/>
        </w:rPr>
        <w:t>Prize</w:t>
      </w:r>
      <w:r w:rsidR="587F55AE" w:rsidRPr="491234BD">
        <w:rPr>
          <w:b/>
          <w:bCs/>
        </w:rPr>
        <w:t>s Available</w:t>
      </w:r>
    </w:p>
    <w:p w14:paraId="2441B389" w14:textId="77777777" w:rsidR="006E44F9" w:rsidRPr="00995127" w:rsidRDefault="006E44F9" w:rsidP="491234BD"/>
    <w:p w14:paraId="32387ECE" w14:textId="3D244BAE" w:rsidR="67E3B471" w:rsidRDefault="67E3B471" w:rsidP="491234BD">
      <w:pPr>
        <w:pStyle w:val="ListParagraph"/>
        <w:numPr>
          <w:ilvl w:val="0"/>
          <w:numId w:val="8"/>
        </w:numPr>
        <w:tabs>
          <w:tab w:val="left" w:pos="820"/>
        </w:tabs>
        <w:spacing w:line="259" w:lineRule="auto"/>
        <w:jc w:val="left"/>
      </w:pPr>
      <w:r>
        <w:t xml:space="preserve">A total of </w:t>
      </w:r>
      <w:r w:rsidR="7B26CE3F">
        <w:t>one</w:t>
      </w:r>
      <w:r w:rsidR="61413CE6">
        <w:t xml:space="preserve"> (</w:t>
      </w:r>
      <w:r w:rsidR="10765577">
        <w:t>1</w:t>
      </w:r>
      <w:r w:rsidR="61413CE6">
        <w:t>)</w:t>
      </w:r>
      <w:r>
        <w:t xml:space="preserve"> prize</w:t>
      </w:r>
      <w:r w:rsidR="001411CD">
        <w:t xml:space="preserve"> package</w:t>
      </w:r>
      <w:r w:rsidR="3AD0E6F3">
        <w:t xml:space="preserve"> is</w:t>
      </w:r>
      <w:r w:rsidR="169D2690">
        <w:t xml:space="preserve"> </w:t>
      </w:r>
      <w:r>
        <w:t xml:space="preserve">available to be won </w:t>
      </w:r>
      <w:r w:rsidR="4BD1C92F">
        <w:t>(the “Prize”)</w:t>
      </w:r>
      <w:r w:rsidR="005626BA">
        <w:t>.</w:t>
      </w:r>
    </w:p>
    <w:p w14:paraId="7B62E940" w14:textId="3282AA15" w:rsidR="58971EE9" w:rsidRDefault="62E8503D" w:rsidP="61EEB948">
      <w:pPr>
        <w:pStyle w:val="ListParagraph"/>
        <w:numPr>
          <w:ilvl w:val="0"/>
          <w:numId w:val="8"/>
        </w:numPr>
        <w:tabs>
          <w:tab w:val="left" w:pos="820"/>
        </w:tabs>
        <w:spacing w:line="259" w:lineRule="auto"/>
        <w:jc w:val="left"/>
      </w:pPr>
      <w:r>
        <w:t>The</w:t>
      </w:r>
      <w:r w:rsidR="005626BA">
        <w:t xml:space="preserve"> Prize shall consist of </w:t>
      </w:r>
      <w:r w:rsidR="2A1050E8">
        <w:t>o</w:t>
      </w:r>
      <w:r w:rsidR="161E8ED0">
        <w:t xml:space="preserve">ne </w:t>
      </w:r>
      <w:r w:rsidR="58971EE9">
        <w:t>(</w:t>
      </w:r>
      <w:r w:rsidR="4CA3D23A">
        <w:t>1</w:t>
      </w:r>
      <w:r w:rsidR="58971EE9">
        <w:t xml:space="preserve">) </w:t>
      </w:r>
      <w:r w:rsidR="44E0ED2B">
        <w:t>72 Hour Kit, made up of two backpacks. (</w:t>
      </w:r>
      <w:r w:rsidR="008307DF">
        <w:t>$</w:t>
      </w:r>
      <w:r w:rsidR="00A51D17">
        <w:t>300</w:t>
      </w:r>
      <w:r w:rsidR="00A51D17">
        <w:t>.</w:t>
      </w:r>
      <w:r w:rsidR="008307DF">
        <w:t>00 value</w:t>
      </w:r>
      <w:r w:rsidR="44E0ED2B">
        <w:t>)</w:t>
      </w:r>
    </w:p>
    <w:p w14:paraId="227D8075" w14:textId="77777777" w:rsidR="006E44F9" w:rsidRPr="00995127" w:rsidRDefault="006E44F9" w:rsidP="491234BD"/>
    <w:p w14:paraId="43B5C39F" w14:textId="681C4AD8" w:rsidR="006E44F9" w:rsidRPr="00995127" w:rsidRDefault="11E20C95" w:rsidP="491234BD">
      <w:pPr>
        <w:pStyle w:val="ListParagraph"/>
        <w:numPr>
          <w:ilvl w:val="0"/>
          <w:numId w:val="8"/>
        </w:numPr>
        <w:tabs>
          <w:tab w:val="left" w:pos="820"/>
        </w:tabs>
        <w:jc w:val="left"/>
      </w:pPr>
      <w:r w:rsidRPr="491234BD">
        <w:t xml:space="preserve">Prizes are not transferable and must be accepted as awarded with no substitutions, </w:t>
      </w:r>
      <w:r w:rsidRPr="491234BD">
        <w:lastRenderedPageBreak/>
        <w:t xml:space="preserve">whether in cash or otherwise, except at the Contest Sponsor’ sole discretion. The Contest Sponsor </w:t>
      </w:r>
      <w:r w:rsidR="00921661" w:rsidRPr="491234BD">
        <w:t>reserves</w:t>
      </w:r>
      <w:r w:rsidRPr="491234BD">
        <w:t xml:space="preserve"> the right to substitute a prize of equivalent or greater value if a prize cannot be awarded as described for any reason.</w:t>
      </w:r>
    </w:p>
    <w:p w14:paraId="2F1E90AA" w14:textId="77777777" w:rsidR="006E44F9" w:rsidRPr="00995127" w:rsidRDefault="006E44F9" w:rsidP="491234BD"/>
    <w:p w14:paraId="42A0A4CC" w14:textId="77777777" w:rsidR="006E44F9" w:rsidRPr="00995127" w:rsidRDefault="11E20C95" w:rsidP="491234BD">
      <w:pPr>
        <w:pStyle w:val="ListParagraph"/>
        <w:numPr>
          <w:ilvl w:val="0"/>
          <w:numId w:val="8"/>
        </w:numPr>
        <w:tabs>
          <w:tab w:val="left" w:pos="820"/>
        </w:tabs>
        <w:jc w:val="left"/>
      </w:pPr>
      <w:proofErr w:type="gramStart"/>
      <w:r w:rsidRPr="491234BD">
        <w:t>Odds</w:t>
      </w:r>
      <w:proofErr w:type="gramEnd"/>
      <w:r w:rsidRPr="491234BD">
        <w:t xml:space="preserve"> of winning depend on the number of eligible entries received.</w:t>
      </w:r>
    </w:p>
    <w:p w14:paraId="27DEF430" w14:textId="77777777" w:rsidR="006E44F9" w:rsidRPr="00995127" w:rsidRDefault="006E44F9" w:rsidP="491234BD"/>
    <w:p w14:paraId="2F4A9341" w14:textId="77777777" w:rsidR="006E44F9" w:rsidRPr="00995127" w:rsidRDefault="11E20C95" w:rsidP="491234BD">
      <w:pPr>
        <w:rPr>
          <w:b/>
          <w:bCs/>
        </w:rPr>
      </w:pPr>
      <w:r w:rsidRPr="491234BD">
        <w:rPr>
          <w:b/>
          <w:bCs/>
        </w:rPr>
        <w:t>The Draw</w:t>
      </w:r>
    </w:p>
    <w:p w14:paraId="5AFFF8D5" w14:textId="77777777" w:rsidR="006E44F9" w:rsidRPr="00995127" w:rsidRDefault="006E44F9" w:rsidP="491234BD"/>
    <w:p w14:paraId="392050AF" w14:textId="23A7C7D7" w:rsidR="006E44F9" w:rsidRPr="00995127" w:rsidRDefault="11E20C95" w:rsidP="491234BD">
      <w:pPr>
        <w:pStyle w:val="ListParagraph"/>
        <w:numPr>
          <w:ilvl w:val="0"/>
          <w:numId w:val="8"/>
        </w:numPr>
        <w:tabs>
          <w:tab w:val="left" w:pos="820"/>
        </w:tabs>
        <w:jc w:val="left"/>
      </w:pPr>
      <w:r w:rsidRPr="491234BD">
        <w:t xml:space="preserve">All eligible entries </w:t>
      </w:r>
      <w:r w:rsidR="006A194A">
        <w:t xml:space="preserve">that are received by 11:59 p.m. CST </w:t>
      </w:r>
      <w:r w:rsidR="001D00FB">
        <w:t>on the Closing Date</w:t>
      </w:r>
      <w:r w:rsidR="006A194A">
        <w:t xml:space="preserve"> </w:t>
      </w:r>
      <w:r w:rsidRPr="491234BD">
        <w:t>will be entered in</w:t>
      </w:r>
      <w:r w:rsidR="77BED6BC" w:rsidRPr="491234BD">
        <w:t>to</w:t>
      </w:r>
      <w:r w:rsidRPr="491234BD">
        <w:t xml:space="preserve"> a random draw.</w:t>
      </w:r>
    </w:p>
    <w:p w14:paraId="00C5EB0C" w14:textId="1F216E04" w:rsidR="006E44F9" w:rsidRPr="00995127" w:rsidRDefault="006E44F9" w:rsidP="491234BD">
      <w:pPr>
        <w:pStyle w:val="ListParagraph"/>
        <w:tabs>
          <w:tab w:val="left" w:pos="820"/>
        </w:tabs>
        <w:ind w:left="720"/>
        <w:jc w:val="left"/>
      </w:pPr>
    </w:p>
    <w:p w14:paraId="36DD29F2" w14:textId="1543D87A" w:rsidR="00BB03A3" w:rsidRDefault="0061238C" w:rsidP="00D073B9">
      <w:pPr>
        <w:pStyle w:val="ListParagraph"/>
        <w:numPr>
          <w:ilvl w:val="0"/>
          <w:numId w:val="8"/>
        </w:numPr>
        <w:tabs>
          <w:tab w:val="left" w:pos="820"/>
        </w:tabs>
        <w:jc w:val="left"/>
      </w:pPr>
      <w:r>
        <w:t>A</w:t>
      </w:r>
      <w:r w:rsidR="11E20C95" w:rsidRPr="491234BD">
        <w:t xml:space="preserve"> </w:t>
      </w:r>
      <w:r>
        <w:t>D</w:t>
      </w:r>
      <w:r w:rsidR="11E20C95" w:rsidRPr="491234BD">
        <w:t>raw will be held on</w:t>
      </w:r>
      <w:r w:rsidR="00D073B9">
        <w:t xml:space="preserve"> March 3, 2025.</w:t>
      </w:r>
    </w:p>
    <w:p w14:paraId="005C9FEC" w14:textId="77777777" w:rsidR="00D073B9" w:rsidRPr="00995127" w:rsidRDefault="00D073B9" w:rsidP="00D073B9">
      <w:pPr>
        <w:tabs>
          <w:tab w:val="left" w:pos="820"/>
        </w:tabs>
      </w:pPr>
    </w:p>
    <w:p w14:paraId="22CB813E" w14:textId="2E0E014D" w:rsidR="00BB03A3" w:rsidRPr="00995127" w:rsidRDefault="48EE8368" w:rsidP="491234BD">
      <w:pPr>
        <w:pStyle w:val="ListParagraph"/>
        <w:numPr>
          <w:ilvl w:val="0"/>
          <w:numId w:val="8"/>
        </w:numPr>
        <w:tabs>
          <w:tab w:val="left" w:pos="820"/>
        </w:tabs>
        <w:jc w:val="left"/>
      </w:pPr>
      <w:r w:rsidRPr="491234BD">
        <w:t xml:space="preserve">The selected entrant(s) will be notified using </w:t>
      </w:r>
      <w:r w:rsidR="008C17B0">
        <w:t xml:space="preserve">the </w:t>
      </w:r>
      <w:r w:rsidRPr="491234BD">
        <w:t>provided contact details on the same business day their name is drawn (“Notification”).</w:t>
      </w:r>
    </w:p>
    <w:p w14:paraId="2502B1AD" w14:textId="1F39E514" w:rsidR="00BB03A3" w:rsidRPr="00995127" w:rsidRDefault="00BB03A3" w:rsidP="491234BD">
      <w:pPr>
        <w:pStyle w:val="ListParagraph"/>
        <w:tabs>
          <w:tab w:val="left" w:pos="820"/>
        </w:tabs>
        <w:ind w:left="720"/>
        <w:jc w:val="left"/>
      </w:pPr>
    </w:p>
    <w:p w14:paraId="119BA6BB" w14:textId="17DFCA9C" w:rsidR="00BB03A3" w:rsidRPr="00995127" w:rsidRDefault="069F1104" w:rsidP="491234BD">
      <w:pPr>
        <w:pStyle w:val="ListParagraph"/>
        <w:numPr>
          <w:ilvl w:val="0"/>
          <w:numId w:val="8"/>
        </w:numPr>
        <w:tabs>
          <w:tab w:val="left" w:pos="820"/>
        </w:tabs>
        <w:jc w:val="left"/>
      </w:pPr>
      <w:r w:rsidRPr="491234BD">
        <w:t>The selected entrant(s) must:</w:t>
      </w:r>
    </w:p>
    <w:p w14:paraId="67F03AE8" w14:textId="0CFE01E5" w:rsidR="00BB03A3" w:rsidRPr="00995127" w:rsidRDefault="069F1104" w:rsidP="491234BD">
      <w:pPr>
        <w:pStyle w:val="ListParagraph"/>
        <w:numPr>
          <w:ilvl w:val="1"/>
          <w:numId w:val="8"/>
        </w:numPr>
        <w:tabs>
          <w:tab w:val="left" w:pos="820"/>
        </w:tabs>
        <w:jc w:val="left"/>
      </w:pPr>
      <w:r w:rsidRPr="491234BD">
        <w:t xml:space="preserve">Respond to the </w:t>
      </w:r>
      <w:r w:rsidR="009F10CB">
        <w:t>N</w:t>
      </w:r>
      <w:r w:rsidRPr="491234BD">
        <w:t xml:space="preserve">otification of selection within the timeframe specified </w:t>
      </w:r>
      <w:proofErr w:type="gramStart"/>
      <w:r w:rsidRPr="491234BD">
        <w:t>below;</w:t>
      </w:r>
      <w:proofErr w:type="gramEnd"/>
    </w:p>
    <w:p w14:paraId="62D63246" w14:textId="2939721D" w:rsidR="00BB03A3" w:rsidRPr="00995127" w:rsidRDefault="069F1104" w:rsidP="491234BD">
      <w:pPr>
        <w:pStyle w:val="ListParagraph"/>
        <w:numPr>
          <w:ilvl w:val="1"/>
          <w:numId w:val="8"/>
        </w:numPr>
        <w:tabs>
          <w:tab w:val="left" w:pos="820"/>
        </w:tabs>
        <w:jc w:val="left"/>
      </w:pPr>
      <w:r w:rsidRPr="36DC9D99">
        <w:t>Sign</w:t>
      </w:r>
      <w:r w:rsidR="517BB0C2" w:rsidRPr="36DC9D99">
        <w:t xml:space="preserve"> </w:t>
      </w:r>
      <w:r w:rsidRPr="36DC9D99">
        <w:t>and return any required prize claim forms</w:t>
      </w:r>
      <w:r w:rsidR="006A194A">
        <w:t xml:space="preserve"> and releases</w:t>
      </w:r>
      <w:r w:rsidRPr="36DC9D99">
        <w:t>; and</w:t>
      </w:r>
    </w:p>
    <w:p w14:paraId="16DA415C" w14:textId="3544A2A1" w:rsidR="00BB03A3" w:rsidRPr="00995127" w:rsidRDefault="069F1104" w:rsidP="491234BD">
      <w:pPr>
        <w:pStyle w:val="ListParagraph"/>
        <w:numPr>
          <w:ilvl w:val="1"/>
          <w:numId w:val="8"/>
        </w:numPr>
        <w:tabs>
          <w:tab w:val="left" w:pos="820"/>
        </w:tabs>
        <w:jc w:val="left"/>
      </w:pPr>
      <w:r w:rsidRPr="491234BD">
        <w:t>Otherwise comply with these</w:t>
      </w:r>
      <w:r w:rsidR="006A194A">
        <w:t xml:space="preserve"> Contest Rules</w:t>
      </w:r>
      <w:r w:rsidRPr="491234BD">
        <w:t>.</w:t>
      </w:r>
    </w:p>
    <w:p w14:paraId="20FC33DE" w14:textId="42F5A4CA" w:rsidR="00BB03A3" w:rsidRPr="00995127" w:rsidRDefault="00BB03A3" w:rsidP="00E05CF9">
      <w:pPr>
        <w:tabs>
          <w:tab w:val="left" w:pos="820"/>
        </w:tabs>
      </w:pPr>
    </w:p>
    <w:p w14:paraId="7D6C94C3" w14:textId="79554169" w:rsidR="00BB03A3" w:rsidRPr="00995127" w:rsidRDefault="20F697FA" w:rsidP="491234BD">
      <w:pPr>
        <w:pStyle w:val="ListParagraph"/>
        <w:numPr>
          <w:ilvl w:val="0"/>
          <w:numId w:val="8"/>
        </w:numPr>
        <w:tabs>
          <w:tab w:val="left" w:pos="820"/>
        </w:tabs>
        <w:jc w:val="left"/>
      </w:pPr>
      <w:r w:rsidRPr="491234BD">
        <w:t xml:space="preserve">By entering the Contest, each selected entrant agrees to sign and return the following to the City of Regina within five (5) days of accepting the </w:t>
      </w:r>
      <w:proofErr w:type="gramStart"/>
      <w:r w:rsidRPr="491234BD">
        <w:t>winner</w:t>
      </w:r>
      <w:proofErr w:type="gramEnd"/>
      <w:r w:rsidRPr="491234BD">
        <w:t xml:space="preserve"> Notification:</w:t>
      </w:r>
    </w:p>
    <w:p w14:paraId="01EEC664" w14:textId="432D109C" w:rsidR="00BB03A3" w:rsidRPr="00995127" w:rsidRDefault="20F697FA" w:rsidP="491234BD">
      <w:pPr>
        <w:pStyle w:val="ListParagraph"/>
        <w:numPr>
          <w:ilvl w:val="1"/>
          <w:numId w:val="8"/>
        </w:numPr>
        <w:tabs>
          <w:tab w:val="left" w:pos="820"/>
        </w:tabs>
        <w:jc w:val="left"/>
      </w:pPr>
      <w:r w:rsidRPr="491234BD">
        <w:t xml:space="preserve">A form affirming </w:t>
      </w:r>
      <w:r w:rsidR="00C554C1" w:rsidRPr="491234BD">
        <w:t>eligibility</w:t>
      </w:r>
      <w:r w:rsidRPr="491234BD">
        <w:t xml:space="preserve"> and compliance with all Contest Rules (form may require notarization</w:t>
      </w:r>
      <w:proofErr w:type="gramStart"/>
      <w:r w:rsidRPr="491234BD">
        <w:t>);</w:t>
      </w:r>
      <w:proofErr w:type="gramEnd"/>
    </w:p>
    <w:p w14:paraId="6A9B2A9F" w14:textId="0171C0D1" w:rsidR="00BB03A3" w:rsidRPr="00995127" w:rsidRDefault="20F697FA" w:rsidP="491234BD">
      <w:pPr>
        <w:pStyle w:val="ListParagraph"/>
        <w:numPr>
          <w:ilvl w:val="1"/>
          <w:numId w:val="8"/>
        </w:numPr>
        <w:tabs>
          <w:tab w:val="left" w:pos="820"/>
        </w:tabs>
        <w:jc w:val="left"/>
      </w:pPr>
      <w:r w:rsidRPr="491234BD">
        <w:t>A liability release form releasing the</w:t>
      </w:r>
      <w:r w:rsidR="4EE400EF" w:rsidRPr="491234BD">
        <w:t xml:space="preserve"> Contest Sponsor, their directors, employees, officers, agents and affiliates from all liability arising from or relating to the acceptance, receipt, possession, use or misuse of an awarded Prize, participation in any Contest-related activity including any travel related thereto and/or participation in this Contest; and</w:t>
      </w:r>
    </w:p>
    <w:p w14:paraId="662D0DE8" w14:textId="7976979B" w:rsidR="00BB03A3" w:rsidRPr="00995127" w:rsidRDefault="4EE400EF" w:rsidP="491234BD">
      <w:pPr>
        <w:pStyle w:val="ListParagraph"/>
        <w:numPr>
          <w:ilvl w:val="1"/>
          <w:numId w:val="8"/>
        </w:numPr>
        <w:tabs>
          <w:tab w:val="left" w:pos="820"/>
        </w:tabs>
        <w:jc w:val="left"/>
      </w:pPr>
      <w:r w:rsidRPr="491234BD">
        <w:t>A publicity release and consent form permitting the Contest Sponsor’s to use their name and city of residence without compensation in any public notification of the winner or the Contest, publicity or advertising carried out in any medium worldwide by the Contest Sponsor and/or its advertising or promotional agencies without limitation or further notification, unless prohibited by law.</w:t>
      </w:r>
    </w:p>
    <w:p w14:paraId="5C846114" w14:textId="580943EC" w:rsidR="00BB03A3" w:rsidRPr="00995127" w:rsidRDefault="00BB03A3" w:rsidP="491234BD">
      <w:pPr>
        <w:pStyle w:val="ListParagraph"/>
        <w:tabs>
          <w:tab w:val="left" w:pos="820"/>
        </w:tabs>
        <w:ind w:left="720"/>
        <w:jc w:val="left"/>
      </w:pPr>
    </w:p>
    <w:p w14:paraId="55AE8965" w14:textId="7B683ED2" w:rsidR="00BB03A3" w:rsidRPr="00995127" w:rsidRDefault="4EE400EF" w:rsidP="491234BD">
      <w:pPr>
        <w:pStyle w:val="ListParagraph"/>
        <w:numPr>
          <w:ilvl w:val="0"/>
          <w:numId w:val="8"/>
        </w:numPr>
        <w:tabs>
          <w:tab w:val="left" w:pos="820"/>
        </w:tabs>
        <w:jc w:val="left"/>
      </w:pPr>
      <w:r w:rsidRPr="491234BD">
        <w:t xml:space="preserve">If the selected entrant fails to submit the above within the given </w:t>
      </w:r>
      <w:proofErr w:type="gramStart"/>
      <w:r w:rsidRPr="491234BD">
        <w:t>time period</w:t>
      </w:r>
      <w:proofErr w:type="gramEnd"/>
      <w:r w:rsidRPr="491234BD">
        <w:t xml:space="preserve">, the Contest Sponsor reserves the right to disqualify said entrant and randomly draw another eligible </w:t>
      </w:r>
      <w:r w:rsidR="006831F0">
        <w:t>Submission</w:t>
      </w:r>
      <w:r w:rsidRPr="491234BD">
        <w:t xml:space="preserve"> for the purpose of awarding a Prize (time permitting)</w:t>
      </w:r>
      <w:r w:rsidR="002B2C59">
        <w:t xml:space="preserve">. </w:t>
      </w:r>
      <w:r w:rsidR="002B2C59" w:rsidRPr="002B2C59">
        <w:t>By entering this Contest, you agree that if you are a selected entrant that is disqualified, and a Prize is forfeited for any reason, the Contest Sponsor will be fully and completely released and discharged from any liability or responsibility in this regard.</w:t>
      </w:r>
    </w:p>
    <w:p w14:paraId="23D9D996" w14:textId="77777777" w:rsidR="00BB03A3" w:rsidRPr="00995127" w:rsidRDefault="00BB03A3" w:rsidP="491234BD"/>
    <w:p w14:paraId="2537B0C3" w14:textId="3D250F91" w:rsidR="006E44F9" w:rsidRDefault="11E20C95" w:rsidP="00980F5A">
      <w:pPr>
        <w:tabs>
          <w:tab w:val="left" w:pos="820"/>
        </w:tabs>
      </w:pPr>
      <w:r w:rsidRPr="491234BD">
        <w:t>The Contest Sponsor assumes no responsibility for any inaccurate or incorrect information provided to it, or that results in any way from the transmission, receipt or processing of entries.</w:t>
      </w:r>
      <w:r w:rsidR="00980F5A">
        <w:t xml:space="preserve"> Contest Sponsor is not responsible for the failure for any reason whatsoever of a selected entrant to receive Notification.</w:t>
      </w:r>
    </w:p>
    <w:p w14:paraId="2613B8CD" w14:textId="77777777" w:rsidR="00980F5A" w:rsidRPr="00995127" w:rsidRDefault="00980F5A" w:rsidP="00980F5A">
      <w:pPr>
        <w:tabs>
          <w:tab w:val="left" w:pos="820"/>
        </w:tabs>
      </w:pPr>
    </w:p>
    <w:p w14:paraId="6484FAA9" w14:textId="77777777" w:rsidR="006E44F9" w:rsidRPr="00995127" w:rsidRDefault="11E20C95" w:rsidP="491234BD">
      <w:pPr>
        <w:rPr>
          <w:b/>
          <w:bCs/>
        </w:rPr>
      </w:pPr>
      <w:r w:rsidRPr="491234BD">
        <w:rPr>
          <w:b/>
          <w:bCs/>
        </w:rPr>
        <w:lastRenderedPageBreak/>
        <w:t>General Conditions</w:t>
      </w:r>
    </w:p>
    <w:p w14:paraId="15483B62" w14:textId="77777777" w:rsidR="008E1CFD" w:rsidRPr="00995127" w:rsidRDefault="008E1CFD" w:rsidP="491234BD"/>
    <w:p w14:paraId="0D8F2143" w14:textId="4D6178BA" w:rsidR="003337F2" w:rsidRDefault="00FC79B7" w:rsidP="491234BD">
      <w:r w:rsidRPr="00FC79B7">
        <w:t>Entry in the Contest is subject to all federal, provincial, and local laws and regulations. The decisions of the Contest Sponsor are final and binding in all matters related to this Contest. By entering this Contest, the entrant agrees that the courts of the Province of Saskatchewan, Canada shall have jurisdiction to entertain any action or other legal proceedings based on any provision of the Contest Rules or the running of this Contest. The entrant hereby irrevocably attorns to the exclusive jurisdiction of the courts of the Province of Saskatchewan</w:t>
      </w:r>
      <w:r>
        <w:t>.</w:t>
      </w:r>
    </w:p>
    <w:p w14:paraId="1F6DABB8" w14:textId="77777777" w:rsidR="00FC79B7" w:rsidRPr="00995127" w:rsidRDefault="00FC79B7" w:rsidP="491234BD"/>
    <w:p w14:paraId="43A1DB31" w14:textId="535E466F" w:rsidR="006E44F9" w:rsidRPr="00995127" w:rsidRDefault="11E20C95" w:rsidP="491234BD">
      <w:pPr>
        <w:tabs>
          <w:tab w:val="left" w:pos="820"/>
        </w:tabs>
      </w:pPr>
      <w:r w:rsidRPr="491234BD">
        <w:t>By entering the Contest, entrants and selected entrants agree to release</w:t>
      </w:r>
      <w:r w:rsidR="006A1938">
        <w:t>, indemnify, defend</w:t>
      </w:r>
      <w:r w:rsidRPr="491234BD">
        <w:t xml:space="preserve"> and hold harmless the Contest Sponsor and their directors, employees, officers, agents and affiliates from any injury, loss or damage of any kind to persons or property, including but not limited to death, resulting in whole or in part directly or indirectly from the acceptance, receipt, possession, use or misuse of an awarded Prize, participation in any Contest-related activity including any travel related thereto and/or participation in the Contest.</w:t>
      </w:r>
    </w:p>
    <w:p w14:paraId="0B89D32C" w14:textId="77777777" w:rsidR="006E44F9" w:rsidRPr="00995127" w:rsidRDefault="006E44F9" w:rsidP="491234BD"/>
    <w:p w14:paraId="4176FFF3" w14:textId="77777777" w:rsidR="006E44F9" w:rsidRPr="00995127" w:rsidRDefault="11E20C95" w:rsidP="491234BD">
      <w:pPr>
        <w:tabs>
          <w:tab w:val="left" w:pos="820"/>
        </w:tabs>
      </w:pPr>
      <w:r w:rsidRPr="491234BD">
        <w:t>The Contest Sponsor will not be liable for any human or technical errors that may arise or occur in connection with the Contest. The Contest Sponsor assumes no responsibility for any error, omission, interruption, deletion, defect, delay in operation or transmission, communications line failure, theft or destruction or unauthorized access to, or alteration of the entries.</w:t>
      </w:r>
    </w:p>
    <w:p w14:paraId="4AC67DD7" w14:textId="77777777" w:rsidR="006E44F9" w:rsidRPr="00995127" w:rsidRDefault="11E20C95" w:rsidP="491234BD">
      <w:pPr>
        <w:tabs>
          <w:tab w:val="left" w:pos="820"/>
        </w:tabs>
      </w:pPr>
      <w:r w:rsidRPr="491234BD">
        <w:t>No contact will be made with entrants except with the winning entrant.</w:t>
      </w:r>
    </w:p>
    <w:p w14:paraId="3BD68C67" w14:textId="77777777" w:rsidR="006E44F9" w:rsidRPr="00995127" w:rsidRDefault="006E44F9" w:rsidP="491234BD"/>
    <w:p w14:paraId="30D52974" w14:textId="77777777" w:rsidR="006E44F9" w:rsidRPr="00995127" w:rsidRDefault="11E20C95" w:rsidP="491234BD">
      <w:pPr>
        <w:tabs>
          <w:tab w:val="left" w:pos="820"/>
        </w:tabs>
      </w:pPr>
      <w:r w:rsidRPr="491234BD">
        <w:t xml:space="preserve">The Contest Sponsor is not responsible for any problems or technical malfunction of any telephone network or lines, computer online systems, servers or providers, computer equipment, software, failure of any e-mail or entry to be received by the Contest Sponsor </w:t>
      </w:r>
      <w:proofErr w:type="gramStart"/>
      <w:r w:rsidRPr="491234BD">
        <w:t>as a result of</w:t>
      </w:r>
      <w:proofErr w:type="gramEnd"/>
      <w:r w:rsidRPr="491234BD">
        <w:t xml:space="preserve"> technical problems or human error, or any combination thereof.</w:t>
      </w:r>
    </w:p>
    <w:p w14:paraId="7CA41F67" w14:textId="77777777" w:rsidR="006E44F9" w:rsidRPr="00995127" w:rsidRDefault="006E44F9" w:rsidP="491234BD"/>
    <w:p w14:paraId="3F55B192" w14:textId="77777777" w:rsidR="006E44F9" w:rsidRPr="00995127" w:rsidRDefault="11E20C95" w:rsidP="491234BD">
      <w:pPr>
        <w:tabs>
          <w:tab w:val="left" w:pos="820"/>
        </w:tabs>
      </w:pPr>
      <w:r w:rsidRPr="491234BD">
        <w:t xml:space="preserve">The Contest Sponsor reserves the right at their sole discretion to disqualify any individual who tampers with or attempts to tamper with the entry process. ANY ATTEMPT BY AN ENTRANT TO DELIBERATELY UNDERMINE THE LEGITIMATE OPERATION OF THE CONTEST MAY BE A VIOLATION OF CRIMINAL AND CIVIL LAWS AND SHOULD SUCH AN ATTEMPT BE </w:t>
      </w:r>
      <w:proofErr w:type="gramStart"/>
      <w:r w:rsidRPr="491234BD">
        <w:t>MADE,</w:t>
      </w:r>
      <w:proofErr w:type="gramEnd"/>
      <w:r w:rsidRPr="491234BD">
        <w:t xml:space="preserve"> THE CONTEST SPONSOR RESERVES THE RIGHT TO SEEK DAMAGES FROM ANY SUCH ENTRANT TO THE FULLEST EXTENT PERMITTED BY LAW INCLUDING CRIMINAL PROSECUTION.</w:t>
      </w:r>
    </w:p>
    <w:p w14:paraId="558A1151" w14:textId="77777777" w:rsidR="006E44F9" w:rsidRPr="00995127" w:rsidRDefault="006E44F9" w:rsidP="491234BD"/>
    <w:p w14:paraId="0A372A44" w14:textId="77777777" w:rsidR="006E44F9" w:rsidRPr="005F413D" w:rsidRDefault="11E20C95" w:rsidP="491234BD">
      <w:pPr>
        <w:tabs>
          <w:tab w:val="left" w:pos="820"/>
        </w:tabs>
      </w:pPr>
      <w:r w:rsidRPr="491234BD">
        <w:t>Contest Sponsor w</w:t>
      </w:r>
      <w:r w:rsidRPr="005F413D">
        <w:t>ill not sell or transmit this information to third parties except for the purposes of administering this Contest. Any inquiry concerning personal information held by the Contest Sponsor should be addressed to City of Regina at 306-777-7000.</w:t>
      </w:r>
    </w:p>
    <w:p w14:paraId="281D8C7E" w14:textId="77777777" w:rsidR="00B95BA4" w:rsidRPr="005F413D" w:rsidRDefault="00B95BA4" w:rsidP="491234BD">
      <w:pPr>
        <w:tabs>
          <w:tab w:val="left" w:pos="820"/>
        </w:tabs>
      </w:pPr>
    </w:p>
    <w:p w14:paraId="222B6771" w14:textId="3C431578" w:rsidR="00BC187D" w:rsidRPr="00995127" w:rsidRDefault="2DDCC775" w:rsidP="491234BD">
      <w:pPr>
        <w:rPr>
          <w:rStyle w:val="eop"/>
        </w:rPr>
      </w:pPr>
      <w:r w:rsidRPr="005F413D">
        <w:t xml:space="preserve">If you do not agree with any of these </w:t>
      </w:r>
      <w:r w:rsidR="002F1EA6" w:rsidRPr="005F413D">
        <w:t>Contest Rules</w:t>
      </w:r>
      <w:r w:rsidRPr="005F413D">
        <w:t xml:space="preserve">, you </w:t>
      </w:r>
      <w:r w:rsidR="00B30DA6" w:rsidRPr="005F413D">
        <w:t>must not enter this Contest</w:t>
      </w:r>
      <w:r w:rsidRPr="005F413D">
        <w:t>. These</w:t>
      </w:r>
      <w:r>
        <w:t xml:space="preserve"> </w:t>
      </w:r>
      <w:r w:rsidR="00D34FA8">
        <w:t xml:space="preserve">Contest Rules </w:t>
      </w:r>
      <w:r>
        <w:t xml:space="preserve">may be revised from time to time without notice to you and it is your responsibility to check for updates to the website. Your use of this website after any revisions to these </w:t>
      </w:r>
      <w:r w:rsidR="00D34FA8">
        <w:t xml:space="preserve">Contest Rules </w:t>
      </w:r>
      <w:r>
        <w:t>are posted to this website shall constitute your acceptance of such revisions. </w:t>
      </w:r>
    </w:p>
    <w:p w14:paraId="762C1E4F" w14:textId="77777777" w:rsidR="00BC187D" w:rsidRPr="00995127" w:rsidRDefault="00BC187D" w:rsidP="491234BD"/>
    <w:p w14:paraId="1593A8C0" w14:textId="77777777" w:rsidR="00BC187D" w:rsidRPr="00995127" w:rsidRDefault="2DDCC775" w:rsidP="491234BD">
      <w:pPr>
        <w:rPr>
          <w:rStyle w:val="normaltextrun"/>
        </w:rPr>
      </w:pPr>
      <w:r w:rsidRPr="491234BD">
        <w:t xml:space="preserve">The website, the services and any content are provided solely on an “as is” and “as available” basis. Reasonable efforts have been made to ensure the content provided through the website or any services is accurate and current when posted. However, your use of such content is at your sole risk. No warranty is given that the website or services are or will be error-free, free of </w:t>
      </w:r>
      <w:r w:rsidRPr="491234BD">
        <w:lastRenderedPageBreak/>
        <w:t xml:space="preserve">viruses or other harmful or destructive properties or components, or uninterrupted. </w:t>
      </w:r>
    </w:p>
    <w:p w14:paraId="5CBD7E87" w14:textId="77777777" w:rsidR="00BC187D" w:rsidRPr="00995127" w:rsidRDefault="00BC187D" w:rsidP="491234BD"/>
    <w:p w14:paraId="6CABE465" w14:textId="3BB9DB1C" w:rsidR="00BC187D" w:rsidRPr="00995127" w:rsidRDefault="2DDCC775" w:rsidP="491234BD">
      <w:r w:rsidRPr="491234BD">
        <w:t xml:space="preserve">You agree that the </w:t>
      </w:r>
      <w:r w:rsidR="4B32945B" w:rsidRPr="491234BD">
        <w:t>Contest Sponsor</w:t>
      </w:r>
      <w:r w:rsidRPr="491234BD">
        <w:t xml:space="preserve">, its affiliates and its employees and agents are not liable or responsible for any direct, indirect, incidental, consequential, punitive, or special damages, including, without limitation, any loss of use, lost data, lost business profits, business interruption, personal injury, property damage, or any pecuniary loss arising out of or in any way connected with this website, the services or any content, any communications with the </w:t>
      </w:r>
      <w:r w:rsidR="4B32945B" w:rsidRPr="491234BD">
        <w:t>Contest Sponsor</w:t>
      </w:r>
      <w:r w:rsidRPr="491234BD">
        <w:t xml:space="preserve">, or any software, information or documents contained in or accessed through this website or your participation in the Contest, even if the </w:t>
      </w:r>
      <w:r w:rsidR="4B32945B" w:rsidRPr="491234BD">
        <w:t>Contest Sponsor</w:t>
      </w:r>
      <w:r w:rsidRPr="491234BD">
        <w:t xml:space="preserve"> has been advised of the possibility of such damages, whether based in contract, tort (including negligence), equity, strict liability or otherwise. </w:t>
      </w:r>
    </w:p>
    <w:p w14:paraId="4ECF82D8" w14:textId="77777777" w:rsidR="00BC187D" w:rsidRPr="00995127" w:rsidRDefault="00BC187D" w:rsidP="491234BD"/>
    <w:p w14:paraId="1965F15A" w14:textId="77777777" w:rsidR="00BC187D" w:rsidRPr="00995127" w:rsidRDefault="2DDCC775" w:rsidP="491234BD">
      <w:pPr>
        <w:rPr>
          <w:rStyle w:val="eop"/>
        </w:rPr>
      </w:pPr>
      <w:r w:rsidRPr="491234BD">
        <w:t xml:space="preserve">All personal information collected is handled and maintained in accordance with The Local Authority Freedom of Information and Protection of Privacy Act. Questions regarding protection of personal information may be directed to </w:t>
      </w:r>
      <w:hyperlink r:id="rId8" w:tgtFrame="_blank" w:history="1">
        <w:r w:rsidRPr="491234BD">
          <w:rPr>
            <w:rStyle w:val="normaltextrun"/>
            <w:color w:val="0563C1"/>
            <w:sz w:val="20"/>
            <w:szCs w:val="20"/>
            <w:u w:val="single"/>
          </w:rPr>
          <w:t>lafoip@regina.ca</w:t>
        </w:r>
      </w:hyperlink>
      <w:r w:rsidRPr="491234BD">
        <w:t>. </w:t>
      </w:r>
    </w:p>
    <w:p w14:paraId="1ED2B885" w14:textId="77777777" w:rsidR="00B95BA4" w:rsidRPr="00995127" w:rsidRDefault="00B95BA4" w:rsidP="491234BD"/>
    <w:p w14:paraId="5BADBBA3" w14:textId="22EF0812" w:rsidR="00BC187D" w:rsidRDefault="2DDCC775" w:rsidP="491234BD">
      <w:r w:rsidRPr="491234BD">
        <w:t>This promotion is in no way sponsored, endorsed or administered by or associated with Facebook or Instagram. </w:t>
      </w:r>
    </w:p>
    <w:p w14:paraId="3F739CFB" w14:textId="77777777" w:rsidR="00B95BA4" w:rsidRPr="00995127" w:rsidRDefault="00B95BA4" w:rsidP="491234BD"/>
    <w:p w14:paraId="18A24465" w14:textId="3EA68F70" w:rsidR="00A4178C" w:rsidRDefault="07C017B8" w:rsidP="491234BD">
      <w:pPr>
        <w:rPr>
          <w:rStyle w:val="eop"/>
          <w:b/>
          <w:bCs/>
          <w:color w:val="333333"/>
        </w:rPr>
      </w:pPr>
      <w:r w:rsidRPr="491234BD">
        <w:rPr>
          <w:b/>
          <w:bCs/>
        </w:rPr>
        <w:t>Representations, Warranties and Indemnities</w:t>
      </w:r>
    </w:p>
    <w:p w14:paraId="1A68E032" w14:textId="77777777" w:rsidR="001F379D" w:rsidRPr="00995127" w:rsidRDefault="001F379D" w:rsidP="491234BD"/>
    <w:p w14:paraId="13361AF5" w14:textId="77777777" w:rsidR="00956AAD" w:rsidRPr="00995127" w:rsidRDefault="07C017B8" w:rsidP="491234BD">
      <w:pPr>
        <w:rPr>
          <w:rStyle w:val="normaltextrun"/>
          <w:color w:val="333333"/>
        </w:rPr>
      </w:pPr>
      <w:r w:rsidRPr="491234BD">
        <w:t>Entrants represent and warrant as follows: (</w:t>
      </w:r>
      <w:proofErr w:type="spellStart"/>
      <w:r w:rsidRPr="491234BD">
        <w:t>i</w:t>
      </w:r>
      <w:proofErr w:type="spellEnd"/>
      <w:r w:rsidRPr="491234BD">
        <w:t xml:space="preserve">) except as set forth herein, the Submission is the entrant’s own, produced by the entrant; (ii) the Submission does not contain any computer virus (as applicable), is otherwise uncorrupted, is wholly original with entrant, and as of the date of Submission, is not the subject of any actual or threatened litigation or claim; (iii) the Submission does not and will not violate or infringe upon the intellectual property rights or other rights of any third party; and (iv) the Submission does not and will not violate any applicable laws, and is not and will not be defamatory or libelous.  </w:t>
      </w:r>
    </w:p>
    <w:p w14:paraId="59028077" w14:textId="77777777" w:rsidR="00AF3197" w:rsidRPr="00995127" w:rsidRDefault="00AF3197" w:rsidP="491234BD"/>
    <w:p w14:paraId="024734B7" w14:textId="77368C5E" w:rsidR="00B23B4F" w:rsidRPr="00995127" w:rsidRDefault="03D3BA57" w:rsidP="491234BD">
      <w:pPr>
        <w:rPr>
          <w:rStyle w:val="scxw83660590"/>
        </w:rPr>
      </w:pPr>
      <w:r w:rsidRPr="491234BD">
        <w:t xml:space="preserve">The </w:t>
      </w:r>
      <w:r w:rsidR="4B32945B" w:rsidRPr="491234BD">
        <w:t>Contest Sponsor</w:t>
      </w:r>
      <w:r w:rsidRPr="491234BD">
        <w:t xml:space="preserve"> does not make any warranties or representations as to the accuracy, validity, correctness, currency, timeliness, completeness, reliability or adequacy of information or content on the website or any links to external sites not maintained by the </w:t>
      </w:r>
      <w:r w:rsidR="4B32945B" w:rsidRPr="491234BD">
        <w:t>Contest Sponsor</w:t>
      </w:r>
      <w:r w:rsidRPr="491234BD">
        <w:t xml:space="preserve">. You assume all responsibility for using the information contained in this website and any information you may access through this website. Do not assume that the website will be error-free or that the website will be operated without interruption. The </w:t>
      </w:r>
      <w:r w:rsidR="4B32945B" w:rsidRPr="491234BD">
        <w:t>Contest Sponsor</w:t>
      </w:r>
      <w:r w:rsidRPr="491234BD">
        <w:t xml:space="preserve"> is not responsible for transmission errors </w:t>
      </w:r>
      <w:proofErr w:type="gramStart"/>
      <w:r w:rsidRPr="491234BD">
        <w:t>in,</w:t>
      </w:r>
      <w:proofErr w:type="gramEnd"/>
      <w:r w:rsidRPr="491234BD">
        <w:t xml:space="preserve"> corruption of, or the security of content carried over telecommunications carriers’ or other providers’ facilities.</w:t>
      </w:r>
    </w:p>
    <w:p w14:paraId="70BD4775" w14:textId="77777777" w:rsidR="00A4178C" w:rsidRPr="00995127" w:rsidRDefault="00A4178C" w:rsidP="491234BD"/>
    <w:p w14:paraId="53440FCA" w14:textId="77777777" w:rsidR="00B3240C" w:rsidRPr="00995127" w:rsidRDefault="00B3240C" w:rsidP="491234BD">
      <w:pPr>
        <w:tabs>
          <w:tab w:val="left" w:pos="820"/>
        </w:tabs>
      </w:pPr>
    </w:p>
    <w:sectPr w:rsidR="00B3240C" w:rsidRPr="00995127" w:rsidSect="0005731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6CC6"/>
    <w:multiLevelType w:val="hybridMultilevel"/>
    <w:tmpl w:val="54D8674C"/>
    <w:lvl w:ilvl="0" w:tplc="305E05A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833242"/>
    <w:multiLevelType w:val="hybridMultilevel"/>
    <w:tmpl w:val="523AF602"/>
    <w:lvl w:ilvl="0" w:tplc="36D020F2">
      <w:start w:val="1"/>
      <w:numFmt w:val="decimal"/>
      <w:lvlText w:val="%1."/>
      <w:lvlJc w:val="left"/>
      <w:pPr>
        <w:ind w:left="720" w:hanging="360"/>
      </w:pPr>
    </w:lvl>
    <w:lvl w:ilvl="1" w:tplc="4E963B8A">
      <w:start w:val="1"/>
      <w:numFmt w:val="lowerLetter"/>
      <w:lvlText w:val="%2."/>
      <w:lvlJc w:val="left"/>
      <w:pPr>
        <w:ind w:left="1440" w:hanging="360"/>
      </w:pPr>
    </w:lvl>
    <w:lvl w:ilvl="2" w:tplc="92787E70">
      <w:start w:val="1"/>
      <w:numFmt w:val="lowerRoman"/>
      <w:lvlText w:val="%3."/>
      <w:lvlJc w:val="right"/>
      <w:pPr>
        <w:ind w:left="2160" w:hanging="180"/>
      </w:pPr>
    </w:lvl>
    <w:lvl w:ilvl="3" w:tplc="2702E578">
      <w:start w:val="1"/>
      <w:numFmt w:val="decimal"/>
      <w:lvlText w:val="%4."/>
      <w:lvlJc w:val="left"/>
      <w:pPr>
        <w:ind w:left="2880" w:hanging="360"/>
      </w:pPr>
    </w:lvl>
    <w:lvl w:ilvl="4" w:tplc="C45A3D48">
      <w:start w:val="1"/>
      <w:numFmt w:val="lowerLetter"/>
      <w:lvlText w:val="%5."/>
      <w:lvlJc w:val="left"/>
      <w:pPr>
        <w:ind w:left="3600" w:hanging="360"/>
      </w:pPr>
    </w:lvl>
    <w:lvl w:ilvl="5" w:tplc="575A8BC2">
      <w:start w:val="1"/>
      <w:numFmt w:val="lowerRoman"/>
      <w:lvlText w:val="%6."/>
      <w:lvlJc w:val="right"/>
      <w:pPr>
        <w:ind w:left="4320" w:hanging="180"/>
      </w:pPr>
    </w:lvl>
    <w:lvl w:ilvl="6" w:tplc="3878D2E8">
      <w:start w:val="1"/>
      <w:numFmt w:val="decimal"/>
      <w:lvlText w:val="%7."/>
      <w:lvlJc w:val="left"/>
      <w:pPr>
        <w:ind w:left="5040" w:hanging="360"/>
      </w:pPr>
    </w:lvl>
    <w:lvl w:ilvl="7" w:tplc="C7742564">
      <w:start w:val="1"/>
      <w:numFmt w:val="lowerLetter"/>
      <w:lvlText w:val="%8."/>
      <w:lvlJc w:val="left"/>
      <w:pPr>
        <w:ind w:left="5760" w:hanging="360"/>
      </w:pPr>
    </w:lvl>
    <w:lvl w:ilvl="8" w:tplc="B4CA5040">
      <w:start w:val="1"/>
      <w:numFmt w:val="lowerRoman"/>
      <w:lvlText w:val="%9."/>
      <w:lvlJc w:val="right"/>
      <w:pPr>
        <w:ind w:left="6480" w:hanging="180"/>
      </w:pPr>
    </w:lvl>
  </w:abstractNum>
  <w:abstractNum w:abstractNumId="2" w15:restartNumberingAfterBreak="0">
    <w:nsid w:val="0E12719C"/>
    <w:multiLevelType w:val="hybridMultilevel"/>
    <w:tmpl w:val="99920876"/>
    <w:lvl w:ilvl="0" w:tplc="305E05A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515BED"/>
    <w:multiLevelType w:val="hybridMultilevel"/>
    <w:tmpl w:val="C6C898A2"/>
    <w:lvl w:ilvl="0" w:tplc="305E05A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9D7902"/>
    <w:multiLevelType w:val="multilevel"/>
    <w:tmpl w:val="20BA07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841EDB"/>
    <w:multiLevelType w:val="hybridMultilevel"/>
    <w:tmpl w:val="E000E68C"/>
    <w:lvl w:ilvl="0" w:tplc="21E002F0">
      <w:numFmt w:val="bullet"/>
      <w:lvlText w:val=""/>
      <w:lvlJc w:val="left"/>
      <w:pPr>
        <w:ind w:left="1540" w:hanging="360"/>
      </w:pPr>
      <w:rPr>
        <w:rFonts w:ascii="Wingdings" w:eastAsia="Wingdings" w:hAnsi="Wingdings" w:cs="Wingdings" w:hint="default"/>
        <w:b w:val="0"/>
        <w:bCs w:val="0"/>
        <w:i w:val="0"/>
        <w:iCs w:val="0"/>
        <w:spacing w:val="0"/>
        <w:w w:val="99"/>
        <w:sz w:val="20"/>
        <w:szCs w:val="20"/>
        <w:lang w:val="en-US" w:eastAsia="en-US" w:bidi="ar-SA"/>
      </w:rPr>
    </w:lvl>
    <w:lvl w:ilvl="1" w:tplc="2AE629EA">
      <w:numFmt w:val="bullet"/>
      <w:lvlText w:val="•"/>
      <w:lvlJc w:val="left"/>
      <w:pPr>
        <w:ind w:left="2344" w:hanging="360"/>
      </w:pPr>
      <w:rPr>
        <w:rFonts w:hint="default"/>
        <w:lang w:val="en-US" w:eastAsia="en-US" w:bidi="ar-SA"/>
      </w:rPr>
    </w:lvl>
    <w:lvl w:ilvl="2" w:tplc="38AEBE4C">
      <w:numFmt w:val="bullet"/>
      <w:lvlText w:val="•"/>
      <w:lvlJc w:val="left"/>
      <w:pPr>
        <w:ind w:left="3148" w:hanging="360"/>
      </w:pPr>
      <w:rPr>
        <w:rFonts w:hint="default"/>
        <w:lang w:val="en-US" w:eastAsia="en-US" w:bidi="ar-SA"/>
      </w:rPr>
    </w:lvl>
    <w:lvl w:ilvl="3" w:tplc="14763120">
      <w:numFmt w:val="bullet"/>
      <w:lvlText w:val="•"/>
      <w:lvlJc w:val="left"/>
      <w:pPr>
        <w:ind w:left="3952" w:hanging="360"/>
      </w:pPr>
      <w:rPr>
        <w:rFonts w:hint="default"/>
        <w:lang w:val="en-US" w:eastAsia="en-US" w:bidi="ar-SA"/>
      </w:rPr>
    </w:lvl>
    <w:lvl w:ilvl="4" w:tplc="228EE430">
      <w:numFmt w:val="bullet"/>
      <w:lvlText w:val="•"/>
      <w:lvlJc w:val="left"/>
      <w:pPr>
        <w:ind w:left="4756" w:hanging="360"/>
      </w:pPr>
      <w:rPr>
        <w:rFonts w:hint="default"/>
        <w:lang w:val="en-US" w:eastAsia="en-US" w:bidi="ar-SA"/>
      </w:rPr>
    </w:lvl>
    <w:lvl w:ilvl="5" w:tplc="80BAC2D8">
      <w:numFmt w:val="bullet"/>
      <w:lvlText w:val="•"/>
      <w:lvlJc w:val="left"/>
      <w:pPr>
        <w:ind w:left="5560" w:hanging="360"/>
      </w:pPr>
      <w:rPr>
        <w:rFonts w:hint="default"/>
        <w:lang w:val="en-US" w:eastAsia="en-US" w:bidi="ar-SA"/>
      </w:rPr>
    </w:lvl>
    <w:lvl w:ilvl="6" w:tplc="7C74FF38">
      <w:numFmt w:val="bullet"/>
      <w:lvlText w:val="•"/>
      <w:lvlJc w:val="left"/>
      <w:pPr>
        <w:ind w:left="6364" w:hanging="360"/>
      </w:pPr>
      <w:rPr>
        <w:rFonts w:hint="default"/>
        <w:lang w:val="en-US" w:eastAsia="en-US" w:bidi="ar-SA"/>
      </w:rPr>
    </w:lvl>
    <w:lvl w:ilvl="7" w:tplc="C8D676FE">
      <w:numFmt w:val="bullet"/>
      <w:lvlText w:val="•"/>
      <w:lvlJc w:val="left"/>
      <w:pPr>
        <w:ind w:left="7168" w:hanging="360"/>
      </w:pPr>
      <w:rPr>
        <w:rFonts w:hint="default"/>
        <w:lang w:val="en-US" w:eastAsia="en-US" w:bidi="ar-SA"/>
      </w:rPr>
    </w:lvl>
    <w:lvl w:ilvl="8" w:tplc="49F23A72">
      <w:numFmt w:val="bullet"/>
      <w:lvlText w:val="•"/>
      <w:lvlJc w:val="left"/>
      <w:pPr>
        <w:ind w:left="7972" w:hanging="360"/>
      </w:pPr>
      <w:rPr>
        <w:rFonts w:hint="default"/>
        <w:lang w:val="en-US" w:eastAsia="en-US" w:bidi="ar-SA"/>
      </w:rPr>
    </w:lvl>
  </w:abstractNum>
  <w:abstractNum w:abstractNumId="6" w15:restartNumberingAfterBreak="0">
    <w:nsid w:val="169C16AE"/>
    <w:multiLevelType w:val="multilevel"/>
    <w:tmpl w:val="7CD69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51AD7"/>
    <w:multiLevelType w:val="hybridMultilevel"/>
    <w:tmpl w:val="D69C9866"/>
    <w:lvl w:ilvl="0" w:tplc="1009000F">
      <w:start w:val="1"/>
      <w:numFmt w:val="decimal"/>
      <w:lvlText w:val="%1."/>
      <w:lvlJc w:val="left"/>
      <w:pPr>
        <w:ind w:left="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8" w15:restartNumberingAfterBreak="0">
    <w:nsid w:val="230D5123"/>
    <w:multiLevelType w:val="multilevel"/>
    <w:tmpl w:val="CA584B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F36935"/>
    <w:multiLevelType w:val="hybridMultilevel"/>
    <w:tmpl w:val="C5305FC2"/>
    <w:lvl w:ilvl="0" w:tplc="F64C81EC">
      <w:numFmt w:val="bullet"/>
      <w:lvlText w:val=""/>
      <w:lvlJc w:val="left"/>
      <w:pPr>
        <w:ind w:left="1540" w:hanging="360"/>
      </w:pPr>
      <w:rPr>
        <w:rFonts w:ascii="Wingdings" w:eastAsia="Wingdings" w:hAnsi="Wingdings" w:cs="Wingdings" w:hint="default"/>
        <w:b w:val="0"/>
        <w:bCs w:val="0"/>
        <w:i w:val="0"/>
        <w:iCs w:val="0"/>
        <w:spacing w:val="0"/>
        <w:w w:val="99"/>
        <w:sz w:val="20"/>
        <w:szCs w:val="20"/>
        <w:lang w:val="en-US" w:eastAsia="en-US" w:bidi="ar-SA"/>
      </w:rPr>
    </w:lvl>
    <w:lvl w:ilvl="1" w:tplc="DB2E1446">
      <w:numFmt w:val="bullet"/>
      <w:lvlText w:val="•"/>
      <w:lvlJc w:val="left"/>
      <w:pPr>
        <w:ind w:left="2344" w:hanging="360"/>
      </w:pPr>
      <w:rPr>
        <w:rFonts w:hint="default"/>
        <w:lang w:val="en-US" w:eastAsia="en-US" w:bidi="ar-SA"/>
      </w:rPr>
    </w:lvl>
    <w:lvl w:ilvl="2" w:tplc="08621828">
      <w:numFmt w:val="bullet"/>
      <w:lvlText w:val="•"/>
      <w:lvlJc w:val="left"/>
      <w:pPr>
        <w:ind w:left="3148" w:hanging="360"/>
      </w:pPr>
      <w:rPr>
        <w:rFonts w:hint="default"/>
        <w:lang w:val="en-US" w:eastAsia="en-US" w:bidi="ar-SA"/>
      </w:rPr>
    </w:lvl>
    <w:lvl w:ilvl="3" w:tplc="36BE8D34">
      <w:numFmt w:val="bullet"/>
      <w:lvlText w:val="•"/>
      <w:lvlJc w:val="left"/>
      <w:pPr>
        <w:ind w:left="3952" w:hanging="360"/>
      </w:pPr>
      <w:rPr>
        <w:rFonts w:hint="default"/>
        <w:lang w:val="en-US" w:eastAsia="en-US" w:bidi="ar-SA"/>
      </w:rPr>
    </w:lvl>
    <w:lvl w:ilvl="4" w:tplc="90A8206E">
      <w:numFmt w:val="bullet"/>
      <w:lvlText w:val="•"/>
      <w:lvlJc w:val="left"/>
      <w:pPr>
        <w:ind w:left="4756" w:hanging="360"/>
      </w:pPr>
      <w:rPr>
        <w:rFonts w:hint="default"/>
        <w:lang w:val="en-US" w:eastAsia="en-US" w:bidi="ar-SA"/>
      </w:rPr>
    </w:lvl>
    <w:lvl w:ilvl="5" w:tplc="607E308C">
      <w:numFmt w:val="bullet"/>
      <w:lvlText w:val="•"/>
      <w:lvlJc w:val="left"/>
      <w:pPr>
        <w:ind w:left="5560" w:hanging="360"/>
      </w:pPr>
      <w:rPr>
        <w:rFonts w:hint="default"/>
        <w:lang w:val="en-US" w:eastAsia="en-US" w:bidi="ar-SA"/>
      </w:rPr>
    </w:lvl>
    <w:lvl w:ilvl="6" w:tplc="D4B6C960">
      <w:numFmt w:val="bullet"/>
      <w:lvlText w:val="•"/>
      <w:lvlJc w:val="left"/>
      <w:pPr>
        <w:ind w:left="6364" w:hanging="360"/>
      </w:pPr>
      <w:rPr>
        <w:rFonts w:hint="default"/>
        <w:lang w:val="en-US" w:eastAsia="en-US" w:bidi="ar-SA"/>
      </w:rPr>
    </w:lvl>
    <w:lvl w:ilvl="7" w:tplc="E8B4DE08">
      <w:numFmt w:val="bullet"/>
      <w:lvlText w:val="•"/>
      <w:lvlJc w:val="left"/>
      <w:pPr>
        <w:ind w:left="7168" w:hanging="360"/>
      </w:pPr>
      <w:rPr>
        <w:rFonts w:hint="default"/>
        <w:lang w:val="en-US" w:eastAsia="en-US" w:bidi="ar-SA"/>
      </w:rPr>
    </w:lvl>
    <w:lvl w:ilvl="8" w:tplc="54E41CB8">
      <w:numFmt w:val="bullet"/>
      <w:lvlText w:val="•"/>
      <w:lvlJc w:val="left"/>
      <w:pPr>
        <w:ind w:left="7972" w:hanging="360"/>
      </w:pPr>
      <w:rPr>
        <w:rFonts w:hint="default"/>
        <w:lang w:val="en-US" w:eastAsia="en-US" w:bidi="ar-SA"/>
      </w:rPr>
    </w:lvl>
  </w:abstractNum>
  <w:abstractNum w:abstractNumId="10" w15:restartNumberingAfterBreak="0">
    <w:nsid w:val="271A5CD8"/>
    <w:multiLevelType w:val="hybridMultilevel"/>
    <w:tmpl w:val="1A129132"/>
    <w:lvl w:ilvl="0" w:tplc="1009000F">
      <w:start w:val="1"/>
      <w:numFmt w:val="decimal"/>
      <w:lvlText w:val="%1."/>
      <w:lvlJc w:val="left"/>
      <w:pPr>
        <w:ind w:left="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1" w15:restartNumberingAfterBreak="0">
    <w:nsid w:val="2E0700B1"/>
    <w:multiLevelType w:val="hybridMultilevel"/>
    <w:tmpl w:val="738893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F7D159A"/>
    <w:multiLevelType w:val="hybridMultilevel"/>
    <w:tmpl w:val="D076D6CE"/>
    <w:lvl w:ilvl="0" w:tplc="43185B8E">
      <w:numFmt w:val="bullet"/>
      <w:lvlText w:val=""/>
      <w:lvlJc w:val="left"/>
      <w:pPr>
        <w:ind w:left="3700" w:hanging="360"/>
      </w:pPr>
      <w:rPr>
        <w:rFonts w:ascii="Wingdings" w:eastAsia="Wingdings" w:hAnsi="Wingdings" w:cs="Wingdings" w:hint="default"/>
        <w:b w:val="0"/>
        <w:bCs w:val="0"/>
        <w:i w:val="0"/>
        <w:iCs w:val="0"/>
        <w:spacing w:val="0"/>
        <w:w w:val="99"/>
        <w:sz w:val="20"/>
        <w:szCs w:val="20"/>
        <w:lang w:val="en-US" w:eastAsia="en-US" w:bidi="ar-SA"/>
      </w:rPr>
    </w:lvl>
    <w:lvl w:ilvl="1" w:tplc="D0FABDDC">
      <w:numFmt w:val="bullet"/>
      <w:lvlText w:val="•"/>
      <w:lvlJc w:val="left"/>
      <w:pPr>
        <w:ind w:left="4504" w:hanging="360"/>
      </w:pPr>
      <w:rPr>
        <w:rFonts w:hint="default"/>
        <w:lang w:val="en-US" w:eastAsia="en-US" w:bidi="ar-SA"/>
      </w:rPr>
    </w:lvl>
    <w:lvl w:ilvl="2" w:tplc="435CAAD6">
      <w:numFmt w:val="bullet"/>
      <w:lvlText w:val="•"/>
      <w:lvlJc w:val="left"/>
      <w:pPr>
        <w:ind w:left="5308" w:hanging="360"/>
      </w:pPr>
      <w:rPr>
        <w:rFonts w:hint="default"/>
        <w:lang w:val="en-US" w:eastAsia="en-US" w:bidi="ar-SA"/>
      </w:rPr>
    </w:lvl>
    <w:lvl w:ilvl="3" w:tplc="40A0B842">
      <w:numFmt w:val="bullet"/>
      <w:lvlText w:val="•"/>
      <w:lvlJc w:val="left"/>
      <w:pPr>
        <w:ind w:left="6112" w:hanging="360"/>
      </w:pPr>
      <w:rPr>
        <w:rFonts w:hint="default"/>
        <w:lang w:val="en-US" w:eastAsia="en-US" w:bidi="ar-SA"/>
      </w:rPr>
    </w:lvl>
    <w:lvl w:ilvl="4" w:tplc="606A2E9C">
      <w:numFmt w:val="bullet"/>
      <w:lvlText w:val="•"/>
      <w:lvlJc w:val="left"/>
      <w:pPr>
        <w:ind w:left="6916" w:hanging="360"/>
      </w:pPr>
      <w:rPr>
        <w:rFonts w:hint="default"/>
        <w:lang w:val="en-US" w:eastAsia="en-US" w:bidi="ar-SA"/>
      </w:rPr>
    </w:lvl>
    <w:lvl w:ilvl="5" w:tplc="9CA6FAE4">
      <w:numFmt w:val="bullet"/>
      <w:lvlText w:val="•"/>
      <w:lvlJc w:val="left"/>
      <w:pPr>
        <w:ind w:left="7720" w:hanging="360"/>
      </w:pPr>
      <w:rPr>
        <w:rFonts w:hint="default"/>
        <w:lang w:val="en-US" w:eastAsia="en-US" w:bidi="ar-SA"/>
      </w:rPr>
    </w:lvl>
    <w:lvl w:ilvl="6" w:tplc="9DA420A2">
      <w:numFmt w:val="bullet"/>
      <w:lvlText w:val="•"/>
      <w:lvlJc w:val="left"/>
      <w:pPr>
        <w:ind w:left="8524" w:hanging="360"/>
      </w:pPr>
      <w:rPr>
        <w:rFonts w:hint="default"/>
        <w:lang w:val="en-US" w:eastAsia="en-US" w:bidi="ar-SA"/>
      </w:rPr>
    </w:lvl>
    <w:lvl w:ilvl="7" w:tplc="5F408176">
      <w:numFmt w:val="bullet"/>
      <w:lvlText w:val="•"/>
      <w:lvlJc w:val="left"/>
      <w:pPr>
        <w:ind w:left="9328" w:hanging="360"/>
      </w:pPr>
      <w:rPr>
        <w:rFonts w:hint="default"/>
        <w:lang w:val="en-US" w:eastAsia="en-US" w:bidi="ar-SA"/>
      </w:rPr>
    </w:lvl>
    <w:lvl w:ilvl="8" w:tplc="022A79AA">
      <w:numFmt w:val="bullet"/>
      <w:lvlText w:val="•"/>
      <w:lvlJc w:val="left"/>
      <w:pPr>
        <w:ind w:left="10132" w:hanging="360"/>
      </w:pPr>
      <w:rPr>
        <w:rFonts w:hint="default"/>
        <w:lang w:val="en-US" w:eastAsia="en-US" w:bidi="ar-SA"/>
      </w:rPr>
    </w:lvl>
  </w:abstractNum>
  <w:abstractNum w:abstractNumId="13" w15:restartNumberingAfterBreak="0">
    <w:nsid w:val="385F43B6"/>
    <w:multiLevelType w:val="multilevel"/>
    <w:tmpl w:val="A822BA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3AC1F7"/>
    <w:multiLevelType w:val="hybridMultilevel"/>
    <w:tmpl w:val="88441D30"/>
    <w:lvl w:ilvl="0" w:tplc="3DA8DFE6">
      <w:start w:val="1"/>
      <w:numFmt w:val="decimal"/>
      <w:lvlText w:val="%1."/>
      <w:lvlJc w:val="left"/>
      <w:pPr>
        <w:ind w:left="720" w:hanging="360"/>
      </w:pPr>
    </w:lvl>
    <w:lvl w:ilvl="1" w:tplc="3170EFC4">
      <w:start w:val="1"/>
      <w:numFmt w:val="lowerLetter"/>
      <w:lvlText w:val="%2."/>
      <w:lvlJc w:val="left"/>
      <w:pPr>
        <w:ind w:left="1440" w:hanging="360"/>
      </w:pPr>
    </w:lvl>
    <w:lvl w:ilvl="2" w:tplc="DB248F86">
      <w:start w:val="1"/>
      <w:numFmt w:val="lowerRoman"/>
      <w:lvlText w:val="%3."/>
      <w:lvlJc w:val="right"/>
      <w:pPr>
        <w:ind w:left="2160" w:hanging="180"/>
      </w:pPr>
    </w:lvl>
    <w:lvl w:ilvl="3" w:tplc="8E98EE24">
      <w:start w:val="1"/>
      <w:numFmt w:val="decimal"/>
      <w:lvlText w:val="%4."/>
      <w:lvlJc w:val="left"/>
      <w:pPr>
        <w:ind w:left="2880" w:hanging="360"/>
      </w:pPr>
    </w:lvl>
    <w:lvl w:ilvl="4" w:tplc="7A9ACF80">
      <w:start w:val="1"/>
      <w:numFmt w:val="lowerLetter"/>
      <w:lvlText w:val="%5."/>
      <w:lvlJc w:val="left"/>
      <w:pPr>
        <w:ind w:left="3600" w:hanging="360"/>
      </w:pPr>
    </w:lvl>
    <w:lvl w:ilvl="5" w:tplc="EDE4C7E8">
      <w:start w:val="1"/>
      <w:numFmt w:val="lowerRoman"/>
      <w:lvlText w:val="%6."/>
      <w:lvlJc w:val="right"/>
      <w:pPr>
        <w:ind w:left="4320" w:hanging="180"/>
      </w:pPr>
    </w:lvl>
    <w:lvl w:ilvl="6" w:tplc="C14E5CE6">
      <w:start w:val="1"/>
      <w:numFmt w:val="decimal"/>
      <w:lvlText w:val="%7."/>
      <w:lvlJc w:val="left"/>
      <w:pPr>
        <w:ind w:left="5040" w:hanging="360"/>
      </w:pPr>
    </w:lvl>
    <w:lvl w:ilvl="7" w:tplc="5BD673BE">
      <w:start w:val="1"/>
      <w:numFmt w:val="lowerLetter"/>
      <w:lvlText w:val="%8."/>
      <w:lvlJc w:val="left"/>
      <w:pPr>
        <w:ind w:left="5760" w:hanging="360"/>
      </w:pPr>
    </w:lvl>
    <w:lvl w:ilvl="8" w:tplc="B3FC5812">
      <w:start w:val="1"/>
      <w:numFmt w:val="lowerRoman"/>
      <w:lvlText w:val="%9."/>
      <w:lvlJc w:val="right"/>
      <w:pPr>
        <w:ind w:left="6480" w:hanging="180"/>
      </w:pPr>
    </w:lvl>
  </w:abstractNum>
  <w:abstractNum w:abstractNumId="15" w15:restartNumberingAfterBreak="0">
    <w:nsid w:val="3A466425"/>
    <w:multiLevelType w:val="hybridMultilevel"/>
    <w:tmpl w:val="CAACDFFC"/>
    <w:lvl w:ilvl="0" w:tplc="7DA82FE2">
      <w:start w:val="1"/>
      <w:numFmt w:val="decimal"/>
      <w:lvlText w:val="%1."/>
      <w:lvlJc w:val="left"/>
      <w:pPr>
        <w:ind w:left="720" w:hanging="360"/>
      </w:pPr>
    </w:lvl>
    <w:lvl w:ilvl="1" w:tplc="6AF6C1FC">
      <w:start w:val="1"/>
      <w:numFmt w:val="lowerLetter"/>
      <w:lvlText w:val="%2."/>
      <w:lvlJc w:val="left"/>
      <w:pPr>
        <w:ind w:left="1440" w:hanging="360"/>
      </w:pPr>
    </w:lvl>
    <w:lvl w:ilvl="2" w:tplc="9774AC50">
      <w:start w:val="1"/>
      <w:numFmt w:val="lowerRoman"/>
      <w:lvlText w:val="%3."/>
      <w:lvlJc w:val="right"/>
      <w:pPr>
        <w:ind w:left="2160" w:hanging="180"/>
      </w:pPr>
    </w:lvl>
    <w:lvl w:ilvl="3" w:tplc="0CB26DCA">
      <w:start w:val="1"/>
      <w:numFmt w:val="decimal"/>
      <w:lvlText w:val="%4."/>
      <w:lvlJc w:val="left"/>
      <w:pPr>
        <w:ind w:left="2880" w:hanging="360"/>
      </w:pPr>
    </w:lvl>
    <w:lvl w:ilvl="4" w:tplc="661CD6FE">
      <w:start w:val="1"/>
      <w:numFmt w:val="lowerLetter"/>
      <w:lvlText w:val="%5."/>
      <w:lvlJc w:val="left"/>
      <w:pPr>
        <w:ind w:left="3600" w:hanging="360"/>
      </w:pPr>
    </w:lvl>
    <w:lvl w:ilvl="5" w:tplc="59C2E052">
      <w:start w:val="1"/>
      <w:numFmt w:val="lowerRoman"/>
      <w:lvlText w:val="%6."/>
      <w:lvlJc w:val="right"/>
      <w:pPr>
        <w:ind w:left="4320" w:hanging="180"/>
      </w:pPr>
    </w:lvl>
    <w:lvl w:ilvl="6" w:tplc="463E1F24">
      <w:start w:val="1"/>
      <w:numFmt w:val="decimal"/>
      <w:lvlText w:val="%7."/>
      <w:lvlJc w:val="left"/>
      <w:pPr>
        <w:ind w:left="5040" w:hanging="360"/>
      </w:pPr>
    </w:lvl>
    <w:lvl w:ilvl="7" w:tplc="FB825518">
      <w:start w:val="1"/>
      <w:numFmt w:val="lowerLetter"/>
      <w:lvlText w:val="%8."/>
      <w:lvlJc w:val="left"/>
      <w:pPr>
        <w:ind w:left="5760" w:hanging="360"/>
      </w:pPr>
    </w:lvl>
    <w:lvl w:ilvl="8" w:tplc="0DC6C332">
      <w:start w:val="1"/>
      <w:numFmt w:val="lowerRoman"/>
      <w:lvlText w:val="%9."/>
      <w:lvlJc w:val="right"/>
      <w:pPr>
        <w:ind w:left="6480" w:hanging="180"/>
      </w:pPr>
    </w:lvl>
  </w:abstractNum>
  <w:abstractNum w:abstractNumId="16" w15:restartNumberingAfterBreak="0">
    <w:nsid w:val="3A5D4BC3"/>
    <w:multiLevelType w:val="hybridMultilevel"/>
    <w:tmpl w:val="744261C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15:restartNumberingAfterBreak="0">
    <w:nsid w:val="3F7E0D52"/>
    <w:multiLevelType w:val="hybridMultilevel"/>
    <w:tmpl w:val="5E5C4560"/>
    <w:lvl w:ilvl="0" w:tplc="FCAC1804">
      <w:start w:val="1"/>
      <w:numFmt w:val="decimal"/>
      <w:lvlText w:val="%1."/>
      <w:lvlJc w:val="left"/>
      <w:pPr>
        <w:ind w:left="820" w:hanging="708"/>
      </w:pPr>
      <w:rPr>
        <w:rFonts w:ascii="Tahoma" w:eastAsia="Tahoma" w:hAnsi="Tahoma" w:cs="Tahoma" w:hint="default"/>
        <w:b w:val="0"/>
        <w:bCs w:val="0"/>
        <w:i w:val="0"/>
        <w:iCs w:val="0"/>
        <w:spacing w:val="-1"/>
        <w:w w:val="99"/>
        <w:sz w:val="20"/>
        <w:szCs w:val="20"/>
        <w:lang w:val="en-US" w:eastAsia="en-US" w:bidi="ar-SA"/>
      </w:rPr>
    </w:lvl>
    <w:lvl w:ilvl="1" w:tplc="A278687E">
      <w:start w:val="1"/>
      <w:numFmt w:val="decimal"/>
      <w:lvlText w:val="%2."/>
      <w:lvlJc w:val="left"/>
      <w:pPr>
        <w:ind w:left="1540" w:hanging="360"/>
      </w:pPr>
      <w:rPr>
        <w:rFonts w:ascii="Calibri" w:eastAsia="Calibri" w:hAnsi="Calibri" w:cs="Calibri" w:hint="default"/>
        <w:b w:val="0"/>
        <w:bCs w:val="0"/>
        <w:i w:val="0"/>
        <w:iCs w:val="0"/>
        <w:spacing w:val="0"/>
        <w:w w:val="100"/>
        <w:sz w:val="22"/>
        <w:szCs w:val="22"/>
        <w:lang w:val="en-US" w:eastAsia="en-US" w:bidi="ar-SA"/>
      </w:rPr>
    </w:lvl>
    <w:lvl w:ilvl="2" w:tplc="17383838">
      <w:numFmt w:val="bullet"/>
      <w:lvlText w:val="•"/>
      <w:lvlJc w:val="left"/>
      <w:pPr>
        <w:ind w:left="2433" w:hanging="360"/>
      </w:pPr>
      <w:rPr>
        <w:rFonts w:hint="default"/>
        <w:lang w:val="en-US" w:eastAsia="en-US" w:bidi="ar-SA"/>
      </w:rPr>
    </w:lvl>
    <w:lvl w:ilvl="3" w:tplc="4B6CFCE2">
      <w:numFmt w:val="bullet"/>
      <w:lvlText w:val="•"/>
      <w:lvlJc w:val="left"/>
      <w:pPr>
        <w:ind w:left="3326" w:hanging="360"/>
      </w:pPr>
      <w:rPr>
        <w:rFonts w:hint="default"/>
        <w:lang w:val="en-US" w:eastAsia="en-US" w:bidi="ar-SA"/>
      </w:rPr>
    </w:lvl>
    <w:lvl w:ilvl="4" w:tplc="EDB286E6">
      <w:numFmt w:val="bullet"/>
      <w:lvlText w:val="•"/>
      <w:lvlJc w:val="left"/>
      <w:pPr>
        <w:ind w:left="4220" w:hanging="360"/>
      </w:pPr>
      <w:rPr>
        <w:rFonts w:hint="default"/>
        <w:lang w:val="en-US" w:eastAsia="en-US" w:bidi="ar-SA"/>
      </w:rPr>
    </w:lvl>
    <w:lvl w:ilvl="5" w:tplc="9BC42AE8">
      <w:numFmt w:val="bullet"/>
      <w:lvlText w:val="•"/>
      <w:lvlJc w:val="left"/>
      <w:pPr>
        <w:ind w:left="5113" w:hanging="360"/>
      </w:pPr>
      <w:rPr>
        <w:rFonts w:hint="default"/>
        <w:lang w:val="en-US" w:eastAsia="en-US" w:bidi="ar-SA"/>
      </w:rPr>
    </w:lvl>
    <w:lvl w:ilvl="6" w:tplc="89A29C80">
      <w:numFmt w:val="bullet"/>
      <w:lvlText w:val="•"/>
      <w:lvlJc w:val="left"/>
      <w:pPr>
        <w:ind w:left="6006" w:hanging="360"/>
      </w:pPr>
      <w:rPr>
        <w:rFonts w:hint="default"/>
        <w:lang w:val="en-US" w:eastAsia="en-US" w:bidi="ar-SA"/>
      </w:rPr>
    </w:lvl>
    <w:lvl w:ilvl="7" w:tplc="6B728364">
      <w:numFmt w:val="bullet"/>
      <w:lvlText w:val="•"/>
      <w:lvlJc w:val="left"/>
      <w:pPr>
        <w:ind w:left="6900" w:hanging="360"/>
      </w:pPr>
      <w:rPr>
        <w:rFonts w:hint="default"/>
        <w:lang w:val="en-US" w:eastAsia="en-US" w:bidi="ar-SA"/>
      </w:rPr>
    </w:lvl>
    <w:lvl w:ilvl="8" w:tplc="0234BDE6">
      <w:numFmt w:val="bullet"/>
      <w:lvlText w:val="•"/>
      <w:lvlJc w:val="left"/>
      <w:pPr>
        <w:ind w:left="7793" w:hanging="360"/>
      </w:pPr>
      <w:rPr>
        <w:rFonts w:hint="default"/>
        <w:lang w:val="en-US" w:eastAsia="en-US" w:bidi="ar-SA"/>
      </w:rPr>
    </w:lvl>
  </w:abstractNum>
  <w:abstractNum w:abstractNumId="18" w15:restartNumberingAfterBreak="0">
    <w:nsid w:val="45C139BA"/>
    <w:multiLevelType w:val="hybridMultilevel"/>
    <w:tmpl w:val="079E7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132C7"/>
    <w:multiLevelType w:val="hybridMultilevel"/>
    <w:tmpl w:val="66621B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AE921FA"/>
    <w:multiLevelType w:val="hybridMultilevel"/>
    <w:tmpl w:val="6F2EB8D6"/>
    <w:lvl w:ilvl="0" w:tplc="2BC80F1A">
      <w:start w:val="1"/>
      <w:numFmt w:val="lowerLetter"/>
      <w:lvlText w:val="(%1)"/>
      <w:lvlJc w:val="left"/>
      <w:pPr>
        <w:ind w:left="1540" w:hanging="360"/>
      </w:pPr>
      <w:rPr>
        <w:rFonts w:hint="default"/>
        <w:b w:val="0"/>
        <w:bCs w:val="0"/>
        <w:i w:val="0"/>
        <w:iCs w:val="0"/>
        <w:spacing w:val="0"/>
        <w:w w:val="99"/>
        <w:sz w:val="20"/>
        <w:szCs w:val="20"/>
        <w:lang w:val="en-US" w:eastAsia="en-US" w:bidi="ar-SA"/>
      </w:rPr>
    </w:lvl>
    <w:lvl w:ilvl="1" w:tplc="FFFFFFFF">
      <w:numFmt w:val="bullet"/>
      <w:lvlText w:val="•"/>
      <w:lvlJc w:val="left"/>
      <w:pPr>
        <w:ind w:left="2344" w:hanging="360"/>
      </w:pPr>
      <w:rPr>
        <w:rFonts w:hint="default"/>
        <w:lang w:val="en-US" w:eastAsia="en-US" w:bidi="ar-SA"/>
      </w:rPr>
    </w:lvl>
    <w:lvl w:ilvl="2" w:tplc="FFFFFFFF">
      <w:numFmt w:val="bullet"/>
      <w:lvlText w:val="•"/>
      <w:lvlJc w:val="left"/>
      <w:pPr>
        <w:ind w:left="3148" w:hanging="360"/>
      </w:pPr>
      <w:rPr>
        <w:rFonts w:hint="default"/>
        <w:lang w:val="en-US" w:eastAsia="en-US" w:bidi="ar-SA"/>
      </w:rPr>
    </w:lvl>
    <w:lvl w:ilvl="3" w:tplc="FFFFFFFF">
      <w:numFmt w:val="bullet"/>
      <w:lvlText w:val="•"/>
      <w:lvlJc w:val="left"/>
      <w:pPr>
        <w:ind w:left="3952" w:hanging="360"/>
      </w:pPr>
      <w:rPr>
        <w:rFonts w:hint="default"/>
        <w:lang w:val="en-US" w:eastAsia="en-US" w:bidi="ar-SA"/>
      </w:rPr>
    </w:lvl>
    <w:lvl w:ilvl="4" w:tplc="FFFFFFFF">
      <w:numFmt w:val="bullet"/>
      <w:lvlText w:val="•"/>
      <w:lvlJc w:val="left"/>
      <w:pPr>
        <w:ind w:left="4756" w:hanging="360"/>
      </w:pPr>
      <w:rPr>
        <w:rFonts w:hint="default"/>
        <w:lang w:val="en-US" w:eastAsia="en-US" w:bidi="ar-SA"/>
      </w:rPr>
    </w:lvl>
    <w:lvl w:ilvl="5" w:tplc="FFFFFFFF">
      <w:numFmt w:val="bullet"/>
      <w:lvlText w:val="•"/>
      <w:lvlJc w:val="left"/>
      <w:pPr>
        <w:ind w:left="5560" w:hanging="360"/>
      </w:pPr>
      <w:rPr>
        <w:rFonts w:hint="default"/>
        <w:lang w:val="en-US" w:eastAsia="en-US" w:bidi="ar-SA"/>
      </w:rPr>
    </w:lvl>
    <w:lvl w:ilvl="6" w:tplc="FFFFFFFF">
      <w:numFmt w:val="bullet"/>
      <w:lvlText w:val="•"/>
      <w:lvlJc w:val="left"/>
      <w:pPr>
        <w:ind w:left="6364" w:hanging="360"/>
      </w:pPr>
      <w:rPr>
        <w:rFonts w:hint="default"/>
        <w:lang w:val="en-US" w:eastAsia="en-US" w:bidi="ar-SA"/>
      </w:rPr>
    </w:lvl>
    <w:lvl w:ilvl="7" w:tplc="FFFFFFFF">
      <w:numFmt w:val="bullet"/>
      <w:lvlText w:val="•"/>
      <w:lvlJc w:val="left"/>
      <w:pPr>
        <w:ind w:left="7168" w:hanging="360"/>
      </w:pPr>
      <w:rPr>
        <w:rFonts w:hint="default"/>
        <w:lang w:val="en-US" w:eastAsia="en-US" w:bidi="ar-SA"/>
      </w:rPr>
    </w:lvl>
    <w:lvl w:ilvl="8" w:tplc="FFFFFFFF">
      <w:numFmt w:val="bullet"/>
      <w:lvlText w:val="•"/>
      <w:lvlJc w:val="left"/>
      <w:pPr>
        <w:ind w:left="7972" w:hanging="360"/>
      </w:pPr>
      <w:rPr>
        <w:rFonts w:hint="default"/>
        <w:lang w:val="en-US" w:eastAsia="en-US" w:bidi="ar-SA"/>
      </w:rPr>
    </w:lvl>
  </w:abstractNum>
  <w:abstractNum w:abstractNumId="21" w15:restartNumberingAfterBreak="0">
    <w:nsid w:val="4EF9A3BB"/>
    <w:multiLevelType w:val="hybridMultilevel"/>
    <w:tmpl w:val="CF849DF4"/>
    <w:lvl w:ilvl="0" w:tplc="26A8582C">
      <w:start w:val="1"/>
      <w:numFmt w:val="decimal"/>
      <w:lvlText w:val="%1."/>
      <w:lvlJc w:val="left"/>
      <w:pPr>
        <w:ind w:left="720" w:hanging="360"/>
      </w:pPr>
    </w:lvl>
    <w:lvl w:ilvl="1" w:tplc="1F349544">
      <w:start w:val="1"/>
      <w:numFmt w:val="lowerLetter"/>
      <w:lvlText w:val="%2."/>
      <w:lvlJc w:val="left"/>
      <w:pPr>
        <w:ind w:left="1440" w:hanging="360"/>
      </w:pPr>
    </w:lvl>
    <w:lvl w:ilvl="2" w:tplc="E63C0B7E">
      <w:start w:val="1"/>
      <w:numFmt w:val="lowerRoman"/>
      <w:lvlText w:val="%3."/>
      <w:lvlJc w:val="right"/>
      <w:pPr>
        <w:ind w:left="2160" w:hanging="180"/>
      </w:pPr>
    </w:lvl>
    <w:lvl w:ilvl="3" w:tplc="3B7686EC">
      <w:start w:val="1"/>
      <w:numFmt w:val="decimal"/>
      <w:lvlText w:val="%4."/>
      <w:lvlJc w:val="left"/>
      <w:pPr>
        <w:ind w:left="2880" w:hanging="360"/>
      </w:pPr>
    </w:lvl>
    <w:lvl w:ilvl="4" w:tplc="8562857A">
      <w:start w:val="1"/>
      <w:numFmt w:val="lowerLetter"/>
      <w:lvlText w:val="%5."/>
      <w:lvlJc w:val="left"/>
      <w:pPr>
        <w:ind w:left="3600" w:hanging="360"/>
      </w:pPr>
    </w:lvl>
    <w:lvl w:ilvl="5" w:tplc="135626A6">
      <w:start w:val="1"/>
      <w:numFmt w:val="lowerRoman"/>
      <w:lvlText w:val="%6."/>
      <w:lvlJc w:val="right"/>
      <w:pPr>
        <w:ind w:left="4320" w:hanging="180"/>
      </w:pPr>
    </w:lvl>
    <w:lvl w:ilvl="6" w:tplc="04EC3DA4">
      <w:start w:val="1"/>
      <w:numFmt w:val="decimal"/>
      <w:lvlText w:val="%7."/>
      <w:lvlJc w:val="left"/>
      <w:pPr>
        <w:ind w:left="5040" w:hanging="360"/>
      </w:pPr>
    </w:lvl>
    <w:lvl w:ilvl="7" w:tplc="0A769BEA">
      <w:start w:val="1"/>
      <w:numFmt w:val="lowerLetter"/>
      <w:lvlText w:val="%8."/>
      <w:lvlJc w:val="left"/>
      <w:pPr>
        <w:ind w:left="5760" w:hanging="360"/>
      </w:pPr>
    </w:lvl>
    <w:lvl w:ilvl="8" w:tplc="0D26F0CE">
      <w:start w:val="1"/>
      <w:numFmt w:val="lowerRoman"/>
      <w:lvlText w:val="%9."/>
      <w:lvlJc w:val="right"/>
      <w:pPr>
        <w:ind w:left="6480" w:hanging="180"/>
      </w:pPr>
    </w:lvl>
  </w:abstractNum>
  <w:abstractNum w:abstractNumId="22" w15:restartNumberingAfterBreak="0">
    <w:nsid w:val="52141038"/>
    <w:multiLevelType w:val="hybridMultilevel"/>
    <w:tmpl w:val="AB86AC22"/>
    <w:lvl w:ilvl="0" w:tplc="2BC80F1A">
      <w:start w:val="1"/>
      <w:numFmt w:val="lowerLetter"/>
      <w:lvlText w:val="(%1)"/>
      <w:lvlJc w:val="left"/>
      <w:pPr>
        <w:ind w:left="3960" w:hanging="360"/>
      </w:pPr>
      <w:rPr>
        <w:rFonts w:hint="default"/>
      </w:rPr>
    </w:lvl>
    <w:lvl w:ilvl="1" w:tplc="10090019" w:tentative="1">
      <w:start w:val="1"/>
      <w:numFmt w:val="lowerLetter"/>
      <w:lvlText w:val="%2."/>
      <w:lvlJc w:val="left"/>
      <w:pPr>
        <w:ind w:left="4680" w:hanging="360"/>
      </w:pPr>
    </w:lvl>
    <w:lvl w:ilvl="2" w:tplc="1009001B" w:tentative="1">
      <w:start w:val="1"/>
      <w:numFmt w:val="lowerRoman"/>
      <w:lvlText w:val="%3."/>
      <w:lvlJc w:val="right"/>
      <w:pPr>
        <w:ind w:left="5400" w:hanging="180"/>
      </w:pPr>
    </w:lvl>
    <w:lvl w:ilvl="3" w:tplc="1009000F" w:tentative="1">
      <w:start w:val="1"/>
      <w:numFmt w:val="decimal"/>
      <w:lvlText w:val="%4."/>
      <w:lvlJc w:val="left"/>
      <w:pPr>
        <w:ind w:left="6120" w:hanging="360"/>
      </w:pPr>
    </w:lvl>
    <w:lvl w:ilvl="4" w:tplc="10090019" w:tentative="1">
      <w:start w:val="1"/>
      <w:numFmt w:val="lowerLetter"/>
      <w:lvlText w:val="%5."/>
      <w:lvlJc w:val="left"/>
      <w:pPr>
        <w:ind w:left="6840" w:hanging="360"/>
      </w:pPr>
    </w:lvl>
    <w:lvl w:ilvl="5" w:tplc="1009001B" w:tentative="1">
      <w:start w:val="1"/>
      <w:numFmt w:val="lowerRoman"/>
      <w:lvlText w:val="%6."/>
      <w:lvlJc w:val="right"/>
      <w:pPr>
        <w:ind w:left="7560" w:hanging="180"/>
      </w:pPr>
    </w:lvl>
    <w:lvl w:ilvl="6" w:tplc="1009000F" w:tentative="1">
      <w:start w:val="1"/>
      <w:numFmt w:val="decimal"/>
      <w:lvlText w:val="%7."/>
      <w:lvlJc w:val="left"/>
      <w:pPr>
        <w:ind w:left="8280" w:hanging="360"/>
      </w:pPr>
    </w:lvl>
    <w:lvl w:ilvl="7" w:tplc="10090019" w:tentative="1">
      <w:start w:val="1"/>
      <w:numFmt w:val="lowerLetter"/>
      <w:lvlText w:val="%8."/>
      <w:lvlJc w:val="left"/>
      <w:pPr>
        <w:ind w:left="9000" w:hanging="360"/>
      </w:pPr>
    </w:lvl>
    <w:lvl w:ilvl="8" w:tplc="1009001B" w:tentative="1">
      <w:start w:val="1"/>
      <w:numFmt w:val="lowerRoman"/>
      <w:lvlText w:val="%9."/>
      <w:lvlJc w:val="right"/>
      <w:pPr>
        <w:ind w:left="9720" w:hanging="180"/>
      </w:pPr>
    </w:lvl>
  </w:abstractNum>
  <w:abstractNum w:abstractNumId="23" w15:restartNumberingAfterBreak="0">
    <w:nsid w:val="53DC64C4"/>
    <w:multiLevelType w:val="multilevel"/>
    <w:tmpl w:val="17BE48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3404A5"/>
    <w:multiLevelType w:val="hybridMultilevel"/>
    <w:tmpl w:val="D6FAD6D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46254E6"/>
    <w:multiLevelType w:val="hybridMultilevel"/>
    <w:tmpl w:val="38F444EA"/>
    <w:lvl w:ilvl="0" w:tplc="503EEF54">
      <w:start w:val="1"/>
      <w:numFmt w:val="decimal"/>
      <w:lvlText w:val="%1."/>
      <w:lvlJc w:val="left"/>
      <w:pPr>
        <w:ind w:left="720" w:hanging="360"/>
      </w:pPr>
    </w:lvl>
    <w:lvl w:ilvl="1" w:tplc="20FE1B18">
      <w:start w:val="1"/>
      <w:numFmt w:val="lowerLetter"/>
      <w:lvlText w:val="%2."/>
      <w:lvlJc w:val="left"/>
      <w:pPr>
        <w:ind w:left="1440" w:hanging="360"/>
      </w:pPr>
    </w:lvl>
    <w:lvl w:ilvl="2" w:tplc="EFE606E8">
      <w:start w:val="1"/>
      <w:numFmt w:val="lowerRoman"/>
      <w:lvlText w:val="%3."/>
      <w:lvlJc w:val="right"/>
      <w:pPr>
        <w:ind w:left="2160" w:hanging="180"/>
      </w:pPr>
    </w:lvl>
    <w:lvl w:ilvl="3" w:tplc="6E44BF92">
      <w:start w:val="1"/>
      <w:numFmt w:val="decimal"/>
      <w:lvlText w:val="%4."/>
      <w:lvlJc w:val="left"/>
      <w:pPr>
        <w:ind w:left="2880" w:hanging="360"/>
      </w:pPr>
    </w:lvl>
    <w:lvl w:ilvl="4" w:tplc="F5DEFBFE">
      <w:start w:val="1"/>
      <w:numFmt w:val="lowerLetter"/>
      <w:lvlText w:val="%5."/>
      <w:lvlJc w:val="left"/>
      <w:pPr>
        <w:ind w:left="3600" w:hanging="360"/>
      </w:pPr>
    </w:lvl>
    <w:lvl w:ilvl="5" w:tplc="CCD6B4FE">
      <w:start w:val="1"/>
      <w:numFmt w:val="lowerRoman"/>
      <w:lvlText w:val="%6."/>
      <w:lvlJc w:val="right"/>
      <w:pPr>
        <w:ind w:left="4320" w:hanging="180"/>
      </w:pPr>
    </w:lvl>
    <w:lvl w:ilvl="6" w:tplc="E572E5A8">
      <w:start w:val="1"/>
      <w:numFmt w:val="decimal"/>
      <w:lvlText w:val="%7."/>
      <w:lvlJc w:val="left"/>
      <w:pPr>
        <w:ind w:left="5040" w:hanging="360"/>
      </w:pPr>
    </w:lvl>
    <w:lvl w:ilvl="7" w:tplc="1092F042">
      <w:start w:val="1"/>
      <w:numFmt w:val="lowerLetter"/>
      <w:lvlText w:val="%8."/>
      <w:lvlJc w:val="left"/>
      <w:pPr>
        <w:ind w:left="5760" w:hanging="360"/>
      </w:pPr>
    </w:lvl>
    <w:lvl w:ilvl="8" w:tplc="9724E104">
      <w:start w:val="1"/>
      <w:numFmt w:val="lowerRoman"/>
      <w:lvlText w:val="%9."/>
      <w:lvlJc w:val="right"/>
      <w:pPr>
        <w:ind w:left="6480" w:hanging="180"/>
      </w:pPr>
    </w:lvl>
  </w:abstractNum>
  <w:abstractNum w:abstractNumId="26" w15:restartNumberingAfterBreak="0">
    <w:nsid w:val="55463463"/>
    <w:multiLevelType w:val="hybridMultilevel"/>
    <w:tmpl w:val="DC44C3D4"/>
    <w:lvl w:ilvl="0" w:tplc="2BC80F1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7DFBE94"/>
    <w:multiLevelType w:val="hybridMultilevel"/>
    <w:tmpl w:val="35242A74"/>
    <w:lvl w:ilvl="0" w:tplc="EB8ABE1A">
      <w:start w:val="1"/>
      <w:numFmt w:val="decimal"/>
      <w:lvlText w:val="%1."/>
      <w:lvlJc w:val="left"/>
      <w:pPr>
        <w:ind w:left="720" w:hanging="360"/>
      </w:pPr>
    </w:lvl>
    <w:lvl w:ilvl="1" w:tplc="5AB89F42">
      <w:start w:val="1"/>
      <w:numFmt w:val="lowerLetter"/>
      <w:lvlText w:val="%2."/>
      <w:lvlJc w:val="left"/>
      <w:pPr>
        <w:ind w:left="1440" w:hanging="360"/>
      </w:pPr>
    </w:lvl>
    <w:lvl w:ilvl="2" w:tplc="26E4873C">
      <w:start w:val="1"/>
      <w:numFmt w:val="lowerRoman"/>
      <w:lvlText w:val="%3."/>
      <w:lvlJc w:val="right"/>
      <w:pPr>
        <w:ind w:left="2160" w:hanging="180"/>
      </w:pPr>
    </w:lvl>
    <w:lvl w:ilvl="3" w:tplc="98DA6904">
      <w:start w:val="1"/>
      <w:numFmt w:val="decimal"/>
      <w:lvlText w:val="%4."/>
      <w:lvlJc w:val="left"/>
      <w:pPr>
        <w:ind w:left="2880" w:hanging="360"/>
      </w:pPr>
    </w:lvl>
    <w:lvl w:ilvl="4" w:tplc="5156B3F2">
      <w:start w:val="1"/>
      <w:numFmt w:val="lowerLetter"/>
      <w:lvlText w:val="%5."/>
      <w:lvlJc w:val="left"/>
      <w:pPr>
        <w:ind w:left="3600" w:hanging="360"/>
      </w:pPr>
    </w:lvl>
    <w:lvl w:ilvl="5" w:tplc="C7547926">
      <w:start w:val="1"/>
      <w:numFmt w:val="lowerRoman"/>
      <w:lvlText w:val="%6."/>
      <w:lvlJc w:val="right"/>
      <w:pPr>
        <w:ind w:left="4320" w:hanging="180"/>
      </w:pPr>
    </w:lvl>
    <w:lvl w:ilvl="6" w:tplc="4CFCB3A4">
      <w:start w:val="1"/>
      <w:numFmt w:val="decimal"/>
      <w:lvlText w:val="%7."/>
      <w:lvlJc w:val="left"/>
      <w:pPr>
        <w:ind w:left="5040" w:hanging="360"/>
      </w:pPr>
    </w:lvl>
    <w:lvl w:ilvl="7" w:tplc="484C1DD8">
      <w:start w:val="1"/>
      <w:numFmt w:val="lowerLetter"/>
      <w:lvlText w:val="%8."/>
      <w:lvlJc w:val="left"/>
      <w:pPr>
        <w:ind w:left="5760" w:hanging="360"/>
      </w:pPr>
    </w:lvl>
    <w:lvl w:ilvl="8" w:tplc="3694292E">
      <w:start w:val="1"/>
      <w:numFmt w:val="lowerRoman"/>
      <w:lvlText w:val="%9."/>
      <w:lvlJc w:val="right"/>
      <w:pPr>
        <w:ind w:left="6480" w:hanging="180"/>
      </w:pPr>
    </w:lvl>
  </w:abstractNum>
  <w:abstractNum w:abstractNumId="28" w15:restartNumberingAfterBreak="0">
    <w:nsid w:val="63D06AFD"/>
    <w:multiLevelType w:val="multilevel"/>
    <w:tmpl w:val="43B00AC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Calibri" w:eastAsia="Times New Roman" w:hAnsi="Calibri"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3C233D"/>
    <w:multiLevelType w:val="hybridMultilevel"/>
    <w:tmpl w:val="B9D6BE8E"/>
    <w:lvl w:ilvl="0" w:tplc="E786A0D2">
      <w:start w:val="1"/>
      <w:numFmt w:val="decimal"/>
      <w:lvlText w:val="%1."/>
      <w:lvlJc w:val="left"/>
      <w:pPr>
        <w:ind w:left="720" w:hanging="360"/>
      </w:pPr>
    </w:lvl>
    <w:lvl w:ilvl="1" w:tplc="2B468EEA">
      <w:start w:val="1"/>
      <w:numFmt w:val="lowerLetter"/>
      <w:lvlText w:val="%2."/>
      <w:lvlJc w:val="left"/>
      <w:pPr>
        <w:ind w:left="1440" w:hanging="360"/>
      </w:pPr>
    </w:lvl>
    <w:lvl w:ilvl="2" w:tplc="21DC4F58">
      <w:start w:val="1"/>
      <w:numFmt w:val="lowerRoman"/>
      <w:lvlText w:val="%3."/>
      <w:lvlJc w:val="right"/>
      <w:pPr>
        <w:ind w:left="2160" w:hanging="180"/>
      </w:pPr>
    </w:lvl>
    <w:lvl w:ilvl="3" w:tplc="55725124">
      <w:start w:val="1"/>
      <w:numFmt w:val="decimal"/>
      <w:lvlText w:val="%4."/>
      <w:lvlJc w:val="left"/>
      <w:pPr>
        <w:ind w:left="2880" w:hanging="360"/>
      </w:pPr>
    </w:lvl>
    <w:lvl w:ilvl="4" w:tplc="4554225E">
      <w:start w:val="1"/>
      <w:numFmt w:val="lowerLetter"/>
      <w:lvlText w:val="%5."/>
      <w:lvlJc w:val="left"/>
      <w:pPr>
        <w:ind w:left="3600" w:hanging="360"/>
      </w:pPr>
    </w:lvl>
    <w:lvl w:ilvl="5" w:tplc="EF32DABC">
      <w:start w:val="1"/>
      <w:numFmt w:val="lowerRoman"/>
      <w:lvlText w:val="%6."/>
      <w:lvlJc w:val="right"/>
      <w:pPr>
        <w:ind w:left="4320" w:hanging="180"/>
      </w:pPr>
    </w:lvl>
    <w:lvl w:ilvl="6" w:tplc="EA1272FA">
      <w:start w:val="1"/>
      <w:numFmt w:val="decimal"/>
      <w:lvlText w:val="%7."/>
      <w:lvlJc w:val="left"/>
      <w:pPr>
        <w:ind w:left="5040" w:hanging="360"/>
      </w:pPr>
    </w:lvl>
    <w:lvl w:ilvl="7" w:tplc="52E0D810">
      <w:start w:val="1"/>
      <w:numFmt w:val="lowerLetter"/>
      <w:lvlText w:val="%8."/>
      <w:lvlJc w:val="left"/>
      <w:pPr>
        <w:ind w:left="5760" w:hanging="360"/>
      </w:pPr>
    </w:lvl>
    <w:lvl w:ilvl="8" w:tplc="72CC9100">
      <w:start w:val="1"/>
      <w:numFmt w:val="lowerRoman"/>
      <w:lvlText w:val="%9."/>
      <w:lvlJc w:val="right"/>
      <w:pPr>
        <w:ind w:left="6480" w:hanging="180"/>
      </w:pPr>
    </w:lvl>
  </w:abstractNum>
  <w:abstractNum w:abstractNumId="30" w15:restartNumberingAfterBreak="0">
    <w:nsid w:val="7A121F89"/>
    <w:multiLevelType w:val="hybridMultilevel"/>
    <w:tmpl w:val="2116B3E6"/>
    <w:lvl w:ilvl="0" w:tplc="F426168A">
      <w:start w:val="1"/>
      <w:numFmt w:val="decimal"/>
      <w:lvlText w:val="%1."/>
      <w:lvlJc w:val="left"/>
      <w:pPr>
        <w:ind w:left="720" w:hanging="360"/>
      </w:pPr>
    </w:lvl>
    <w:lvl w:ilvl="1" w:tplc="351CC318">
      <w:start w:val="1"/>
      <w:numFmt w:val="lowerLetter"/>
      <w:lvlText w:val="%2."/>
      <w:lvlJc w:val="left"/>
      <w:pPr>
        <w:ind w:left="1440" w:hanging="360"/>
      </w:pPr>
    </w:lvl>
    <w:lvl w:ilvl="2" w:tplc="FFDAE7DE">
      <w:start w:val="1"/>
      <w:numFmt w:val="lowerRoman"/>
      <w:lvlText w:val="%3."/>
      <w:lvlJc w:val="right"/>
      <w:pPr>
        <w:ind w:left="2160" w:hanging="180"/>
      </w:pPr>
    </w:lvl>
    <w:lvl w:ilvl="3" w:tplc="C5DC3348">
      <w:start w:val="1"/>
      <w:numFmt w:val="decimal"/>
      <w:lvlText w:val="%4."/>
      <w:lvlJc w:val="left"/>
      <w:pPr>
        <w:ind w:left="2880" w:hanging="360"/>
      </w:pPr>
    </w:lvl>
    <w:lvl w:ilvl="4" w:tplc="C4E4F038">
      <w:start w:val="1"/>
      <w:numFmt w:val="lowerLetter"/>
      <w:lvlText w:val="%5."/>
      <w:lvlJc w:val="left"/>
      <w:pPr>
        <w:ind w:left="3600" w:hanging="360"/>
      </w:pPr>
    </w:lvl>
    <w:lvl w:ilvl="5" w:tplc="2EBAE6A6">
      <w:start w:val="1"/>
      <w:numFmt w:val="lowerRoman"/>
      <w:lvlText w:val="%6."/>
      <w:lvlJc w:val="right"/>
      <w:pPr>
        <w:ind w:left="4320" w:hanging="180"/>
      </w:pPr>
    </w:lvl>
    <w:lvl w:ilvl="6" w:tplc="F1828C50">
      <w:start w:val="1"/>
      <w:numFmt w:val="decimal"/>
      <w:lvlText w:val="%7."/>
      <w:lvlJc w:val="left"/>
      <w:pPr>
        <w:ind w:left="5040" w:hanging="360"/>
      </w:pPr>
    </w:lvl>
    <w:lvl w:ilvl="7" w:tplc="3FFAE696">
      <w:start w:val="1"/>
      <w:numFmt w:val="lowerLetter"/>
      <w:lvlText w:val="%8."/>
      <w:lvlJc w:val="left"/>
      <w:pPr>
        <w:ind w:left="5760" w:hanging="360"/>
      </w:pPr>
    </w:lvl>
    <w:lvl w:ilvl="8" w:tplc="BCC08F7C">
      <w:start w:val="1"/>
      <w:numFmt w:val="lowerRoman"/>
      <w:lvlText w:val="%9."/>
      <w:lvlJc w:val="right"/>
      <w:pPr>
        <w:ind w:left="6480" w:hanging="180"/>
      </w:pPr>
    </w:lvl>
  </w:abstractNum>
  <w:num w:numId="1" w16cid:durableId="957879941">
    <w:abstractNumId w:val="1"/>
  </w:num>
  <w:num w:numId="2" w16cid:durableId="1164199218">
    <w:abstractNumId w:val="21"/>
  </w:num>
  <w:num w:numId="3" w16cid:durableId="1709911643">
    <w:abstractNumId w:val="25"/>
  </w:num>
  <w:num w:numId="4" w16cid:durableId="1864779178">
    <w:abstractNumId w:val="27"/>
  </w:num>
  <w:num w:numId="5" w16cid:durableId="1682900556">
    <w:abstractNumId w:val="29"/>
  </w:num>
  <w:num w:numId="6" w16cid:durableId="930237699">
    <w:abstractNumId w:val="15"/>
  </w:num>
  <w:num w:numId="7" w16cid:durableId="620113877">
    <w:abstractNumId w:val="14"/>
  </w:num>
  <w:num w:numId="8" w16cid:durableId="2116902441">
    <w:abstractNumId w:val="30"/>
  </w:num>
  <w:num w:numId="9" w16cid:durableId="1034119240">
    <w:abstractNumId w:val="9"/>
  </w:num>
  <w:num w:numId="10" w16cid:durableId="549346153">
    <w:abstractNumId w:val="12"/>
  </w:num>
  <w:num w:numId="11" w16cid:durableId="1778022253">
    <w:abstractNumId w:val="5"/>
  </w:num>
  <w:num w:numId="12" w16cid:durableId="675883642">
    <w:abstractNumId w:val="17"/>
  </w:num>
  <w:num w:numId="13" w16cid:durableId="673265912">
    <w:abstractNumId w:val="28"/>
  </w:num>
  <w:num w:numId="14" w16cid:durableId="1926841847">
    <w:abstractNumId w:val="6"/>
  </w:num>
  <w:num w:numId="15" w16cid:durableId="1300377736">
    <w:abstractNumId w:val="4"/>
  </w:num>
  <w:num w:numId="16" w16cid:durableId="503784697">
    <w:abstractNumId w:val="23"/>
  </w:num>
  <w:num w:numId="17" w16cid:durableId="268775710">
    <w:abstractNumId w:val="8"/>
  </w:num>
  <w:num w:numId="18" w16cid:durableId="255092163">
    <w:abstractNumId w:val="13"/>
  </w:num>
  <w:num w:numId="19" w16cid:durableId="1108623988">
    <w:abstractNumId w:val="11"/>
  </w:num>
  <w:num w:numId="20" w16cid:durableId="192816107">
    <w:abstractNumId w:val="10"/>
  </w:num>
  <w:num w:numId="21" w16cid:durableId="1900169324">
    <w:abstractNumId w:val="7"/>
  </w:num>
  <w:num w:numId="22" w16cid:durableId="1117027485">
    <w:abstractNumId w:val="24"/>
  </w:num>
  <w:num w:numId="23" w16cid:durableId="1444689441">
    <w:abstractNumId w:val="19"/>
  </w:num>
  <w:num w:numId="24" w16cid:durableId="1172641865">
    <w:abstractNumId w:val="22"/>
  </w:num>
  <w:num w:numId="25" w16cid:durableId="950672650">
    <w:abstractNumId w:val="20"/>
  </w:num>
  <w:num w:numId="26" w16cid:durableId="764769416">
    <w:abstractNumId w:val="26"/>
  </w:num>
  <w:num w:numId="27" w16cid:durableId="1343631199">
    <w:abstractNumId w:val="3"/>
  </w:num>
  <w:num w:numId="28" w16cid:durableId="733622751">
    <w:abstractNumId w:val="0"/>
  </w:num>
  <w:num w:numId="29" w16cid:durableId="646283225">
    <w:abstractNumId w:val="2"/>
  </w:num>
  <w:num w:numId="30" w16cid:durableId="1147631228">
    <w:abstractNumId w:val="16"/>
  </w:num>
  <w:num w:numId="31" w16cid:durableId="15336152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F9"/>
    <w:rsid w:val="00007DBB"/>
    <w:rsid w:val="00031D34"/>
    <w:rsid w:val="000407CC"/>
    <w:rsid w:val="00057319"/>
    <w:rsid w:val="00060187"/>
    <w:rsid w:val="00084319"/>
    <w:rsid w:val="000A24B8"/>
    <w:rsid w:val="000A7306"/>
    <w:rsid w:val="000D37A8"/>
    <w:rsid w:val="000F1162"/>
    <w:rsid w:val="000F1705"/>
    <w:rsid w:val="001024AA"/>
    <w:rsid w:val="00103CA1"/>
    <w:rsid w:val="001411CD"/>
    <w:rsid w:val="00173766"/>
    <w:rsid w:val="00184AD2"/>
    <w:rsid w:val="00191D8C"/>
    <w:rsid w:val="00191D8E"/>
    <w:rsid w:val="001D00FB"/>
    <w:rsid w:val="001D3A80"/>
    <w:rsid w:val="001F379D"/>
    <w:rsid w:val="002324AD"/>
    <w:rsid w:val="00251883"/>
    <w:rsid w:val="002620C8"/>
    <w:rsid w:val="002729C4"/>
    <w:rsid w:val="00277044"/>
    <w:rsid w:val="00285ED6"/>
    <w:rsid w:val="002A2052"/>
    <w:rsid w:val="002B2C59"/>
    <w:rsid w:val="002C6851"/>
    <w:rsid w:val="002E10C0"/>
    <w:rsid w:val="002E7C68"/>
    <w:rsid w:val="002F1EA6"/>
    <w:rsid w:val="002F24EC"/>
    <w:rsid w:val="003337F2"/>
    <w:rsid w:val="00351E2C"/>
    <w:rsid w:val="00356BC1"/>
    <w:rsid w:val="003600BF"/>
    <w:rsid w:val="00366265"/>
    <w:rsid w:val="00384A9A"/>
    <w:rsid w:val="003955CE"/>
    <w:rsid w:val="003F2775"/>
    <w:rsid w:val="003F2FC0"/>
    <w:rsid w:val="00417D7A"/>
    <w:rsid w:val="00446B4B"/>
    <w:rsid w:val="00453731"/>
    <w:rsid w:val="00473C68"/>
    <w:rsid w:val="0047434E"/>
    <w:rsid w:val="00474E75"/>
    <w:rsid w:val="00482E2E"/>
    <w:rsid w:val="004A01DE"/>
    <w:rsid w:val="004B6703"/>
    <w:rsid w:val="004D1BB8"/>
    <w:rsid w:val="004E27F0"/>
    <w:rsid w:val="00521229"/>
    <w:rsid w:val="00530286"/>
    <w:rsid w:val="00533DF6"/>
    <w:rsid w:val="005626BA"/>
    <w:rsid w:val="00580D11"/>
    <w:rsid w:val="005C00A8"/>
    <w:rsid w:val="005D11F6"/>
    <w:rsid w:val="005D38E8"/>
    <w:rsid w:val="005E03F4"/>
    <w:rsid w:val="005E59A1"/>
    <w:rsid w:val="005F413D"/>
    <w:rsid w:val="006066EB"/>
    <w:rsid w:val="0061238C"/>
    <w:rsid w:val="006508DB"/>
    <w:rsid w:val="0065156F"/>
    <w:rsid w:val="00655990"/>
    <w:rsid w:val="00665354"/>
    <w:rsid w:val="006831F0"/>
    <w:rsid w:val="00691E8F"/>
    <w:rsid w:val="006A1938"/>
    <w:rsid w:val="006A194A"/>
    <w:rsid w:val="006A2CBA"/>
    <w:rsid w:val="006A37C6"/>
    <w:rsid w:val="006C195A"/>
    <w:rsid w:val="006C5B3C"/>
    <w:rsid w:val="006E44F9"/>
    <w:rsid w:val="00722F36"/>
    <w:rsid w:val="00746306"/>
    <w:rsid w:val="00756925"/>
    <w:rsid w:val="00764432"/>
    <w:rsid w:val="00771A2E"/>
    <w:rsid w:val="007B2798"/>
    <w:rsid w:val="007B4137"/>
    <w:rsid w:val="007C19E4"/>
    <w:rsid w:val="007C429A"/>
    <w:rsid w:val="007E375D"/>
    <w:rsid w:val="007F77E8"/>
    <w:rsid w:val="008307DF"/>
    <w:rsid w:val="00831691"/>
    <w:rsid w:val="0084642B"/>
    <w:rsid w:val="00853E5F"/>
    <w:rsid w:val="00860938"/>
    <w:rsid w:val="00863462"/>
    <w:rsid w:val="00892342"/>
    <w:rsid w:val="008C17B0"/>
    <w:rsid w:val="008C665C"/>
    <w:rsid w:val="008C7074"/>
    <w:rsid w:val="008D65A0"/>
    <w:rsid w:val="008E1CFD"/>
    <w:rsid w:val="008E3F49"/>
    <w:rsid w:val="008E6041"/>
    <w:rsid w:val="008F3789"/>
    <w:rsid w:val="00910730"/>
    <w:rsid w:val="00921661"/>
    <w:rsid w:val="0094557C"/>
    <w:rsid w:val="0094601D"/>
    <w:rsid w:val="0095460D"/>
    <w:rsid w:val="00956AAD"/>
    <w:rsid w:val="00972977"/>
    <w:rsid w:val="00980F5A"/>
    <w:rsid w:val="00993D6E"/>
    <w:rsid w:val="00995127"/>
    <w:rsid w:val="00996349"/>
    <w:rsid w:val="009C2650"/>
    <w:rsid w:val="009C4E24"/>
    <w:rsid w:val="009D48C5"/>
    <w:rsid w:val="009E3CD3"/>
    <w:rsid w:val="009E6E9E"/>
    <w:rsid w:val="009F10CB"/>
    <w:rsid w:val="00A15C62"/>
    <w:rsid w:val="00A24523"/>
    <w:rsid w:val="00A374FF"/>
    <w:rsid w:val="00A4178C"/>
    <w:rsid w:val="00A43F9C"/>
    <w:rsid w:val="00A4612E"/>
    <w:rsid w:val="00A50693"/>
    <w:rsid w:val="00A51D17"/>
    <w:rsid w:val="00A52D03"/>
    <w:rsid w:val="00A57DFF"/>
    <w:rsid w:val="00A61532"/>
    <w:rsid w:val="00A7304D"/>
    <w:rsid w:val="00A85B44"/>
    <w:rsid w:val="00AD057A"/>
    <w:rsid w:val="00AF1541"/>
    <w:rsid w:val="00AF3197"/>
    <w:rsid w:val="00AF78C7"/>
    <w:rsid w:val="00B23B4F"/>
    <w:rsid w:val="00B25091"/>
    <w:rsid w:val="00B30DA6"/>
    <w:rsid w:val="00B3240C"/>
    <w:rsid w:val="00B63E75"/>
    <w:rsid w:val="00B65240"/>
    <w:rsid w:val="00B71F2F"/>
    <w:rsid w:val="00B74DBF"/>
    <w:rsid w:val="00B8157C"/>
    <w:rsid w:val="00B937FE"/>
    <w:rsid w:val="00B95BA4"/>
    <w:rsid w:val="00BB03A3"/>
    <w:rsid w:val="00BC187D"/>
    <w:rsid w:val="00BD4240"/>
    <w:rsid w:val="00BD5901"/>
    <w:rsid w:val="00BE0D8B"/>
    <w:rsid w:val="00BE2A26"/>
    <w:rsid w:val="00BE763C"/>
    <w:rsid w:val="00C1180C"/>
    <w:rsid w:val="00C16DFA"/>
    <w:rsid w:val="00C3025D"/>
    <w:rsid w:val="00C32EB6"/>
    <w:rsid w:val="00C44050"/>
    <w:rsid w:val="00C554C1"/>
    <w:rsid w:val="00C70DD2"/>
    <w:rsid w:val="00C97D1B"/>
    <w:rsid w:val="00CA2ED5"/>
    <w:rsid w:val="00CB040C"/>
    <w:rsid w:val="00CD7B2B"/>
    <w:rsid w:val="00D020E7"/>
    <w:rsid w:val="00D073B9"/>
    <w:rsid w:val="00D17C66"/>
    <w:rsid w:val="00D202A1"/>
    <w:rsid w:val="00D21B27"/>
    <w:rsid w:val="00D325E0"/>
    <w:rsid w:val="00D34FA8"/>
    <w:rsid w:val="00D42855"/>
    <w:rsid w:val="00D46207"/>
    <w:rsid w:val="00D5054D"/>
    <w:rsid w:val="00D71CDE"/>
    <w:rsid w:val="00D75D6F"/>
    <w:rsid w:val="00D86EE5"/>
    <w:rsid w:val="00D87BCB"/>
    <w:rsid w:val="00DD4F26"/>
    <w:rsid w:val="00E05CF9"/>
    <w:rsid w:val="00E42F43"/>
    <w:rsid w:val="00E42F5E"/>
    <w:rsid w:val="00E457A6"/>
    <w:rsid w:val="00EC1153"/>
    <w:rsid w:val="00EC3E2C"/>
    <w:rsid w:val="00EE460B"/>
    <w:rsid w:val="00EE5E2D"/>
    <w:rsid w:val="00EF35A1"/>
    <w:rsid w:val="00F05A69"/>
    <w:rsid w:val="00F23170"/>
    <w:rsid w:val="00F272ED"/>
    <w:rsid w:val="00F37A92"/>
    <w:rsid w:val="00F51B14"/>
    <w:rsid w:val="00F5281A"/>
    <w:rsid w:val="00F71233"/>
    <w:rsid w:val="00F8058C"/>
    <w:rsid w:val="00FC79B7"/>
    <w:rsid w:val="00FF789E"/>
    <w:rsid w:val="01345412"/>
    <w:rsid w:val="01AA8584"/>
    <w:rsid w:val="02B57263"/>
    <w:rsid w:val="02C6A944"/>
    <w:rsid w:val="03D3BA57"/>
    <w:rsid w:val="0416B627"/>
    <w:rsid w:val="04807396"/>
    <w:rsid w:val="069F1104"/>
    <w:rsid w:val="072B5C88"/>
    <w:rsid w:val="075B4C9F"/>
    <w:rsid w:val="077FFC52"/>
    <w:rsid w:val="07C017B8"/>
    <w:rsid w:val="090CCC55"/>
    <w:rsid w:val="096C0EF8"/>
    <w:rsid w:val="0C19ADAE"/>
    <w:rsid w:val="0C2F5EF7"/>
    <w:rsid w:val="0C4F1C28"/>
    <w:rsid w:val="0DB1A511"/>
    <w:rsid w:val="0E370BCB"/>
    <w:rsid w:val="0EADB122"/>
    <w:rsid w:val="0F53D2BA"/>
    <w:rsid w:val="1039FF5D"/>
    <w:rsid w:val="10765577"/>
    <w:rsid w:val="119F5D63"/>
    <w:rsid w:val="11E20C95"/>
    <w:rsid w:val="12058480"/>
    <w:rsid w:val="1453E0A5"/>
    <w:rsid w:val="161E8ED0"/>
    <w:rsid w:val="169D2690"/>
    <w:rsid w:val="182651FF"/>
    <w:rsid w:val="1866F13A"/>
    <w:rsid w:val="19A88E8E"/>
    <w:rsid w:val="1B3FA07F"/>
    <w:rsid w:val="1BE4004E"/>
    <w:rsid w:val="1C183AE6"/>
    <w:rsid w:val="1D865CEA"/>
    <w:rsid w:val="1F5B721B"/>
    <w:rsid w:val="1F622F52"/>
    <w:rsid w:val="20F697FA"/>
    <w:rsid w:val="21405328"/>
    <w:rsid w:val="2273266C"/>
    <w:rsid w:val="22AEC147"/>
    <w:rsid w:val="239AEB63"/>
    <w:rsid w:val="2437227E"/>
    <w:rsid w:val="25EC8BD0"/>
    <w:rsid w:val="2A1050E8"/>
    <w:rsid w:val="2BACE88F"/>
    <w:rsid w:val="2C2169FC"/>
    <w:rsid w:val="2CDA9EF2"/>
    <w:rsid w:val="2DDCC775"/>
    <w:rsid w:val="2FA19850"/>
    <w:rsid w:val="3078DD85"/>
    <w:rsid w:val="31A36825"/>
    <w:rsid w:val="3238BB06"/>
    <w:rsid w:val="32594B7E"/>
    <w:rsid w:val="33F3ADDC"/>
    <w:rsid w:val="341064EE"/>
    <w:rsid w:val="34920671"/>
    <w:rsid w:val="35F8083C"/>
    <w:rsid w:val="36DC9D99"/>
    <w:rsid w:val="37072EB2"/>
    <w:rsid w:val="3A0F2B2B"/>
    <w:rsid w:val="3A5A382F"/>
    <w:rsid w:val="3AD0E6F3"/>
    <w:rsid w:val="3CAAD9D8"/>
    <w:rsid w:val="3E0A04DA"/>
    <w:rsid w:val="3FE940EB"/>
    <w:rsid w:val="40530BFA"/>
    <w:rsid w:val="41087DA0"/>
    <w:rsid w:val="411B9349"/>
    <w:rsid w:val="413FAA42"/>
    <w:rsid w:val="421A7496"/>
    <w:rsid w:val="44B970B1"/>
    <w:rsid w:val="44E0ED2B"/>
    <w:rsid w:val="44FD48BC"/>
    <w:rsid w:val="4539049C"/>
    <w:rsid w:val="4571C5CE"/>
    <w:rsid w:val="457810B6"/>
    <w:rsid w:val="45FFC31D"/>
    <w:rsid w:val="47E36339"/>
    <w:rsid w:val="48EE8368"/>
    <w:rsid w:val="48F4A9E4"/>
    <w:rsid w:val="491234BD"/>
    <w:rsid w:val="4974D511"/>
    <w:rsid w:val="4B32945B"/>
    <w:rsid w:val="4B8402F4"/>
    <w:rsid w:val="4BD1C92F"/>
    <w:rsid w:val="4CA3D23A"/>
    <w:rsid w:val="4CC21769"/>
    <w:rsid w:val="4E0062C6"/>
    <w:rsid w:val="4E4C8B48"/>
    <w:rsid w:val="4EE400EF"/>
    <w:rsid w:val="506C055C"/>
    <w:rsid w:val="50D112DD"/>
    <w:rsid w:val="517BB0C2"/>
    <w:rsid w:val="5182778E"/>
    <w:rsid w:val="53501A5A"/>
    <w:rsid w:val="5398FCD2"/>
    <w:rsid w:val="551CF2E5"/>
    <w:rsid w:val="55AADC24"/>
    <w:rsid w:val="55D8E2B7"/>
    <w:rsid w:val="56A2ED5B"/>
    <w:rsid w:val="56B44C90"/>
    <w:rsid w:val="56D72709"/>
    <w:rsid w:val="56FB9E18"/>
    <w:rsid w:val="5701F161"/>
    <w:rsid w:val="5774FBDB"/>
    <w:rsid w:val="57D34745"/>
    <w:rsid w:val="587F55AE"/>
    <w:rsid w:val="58971EE9"/>
    <w:rsid w:val="5A3544DC"/>
    <w:rsid w:val="5BAB3657"/>
    <w:rsid w:val="5C34D5DA"/>
    <w:rsid w:val="5CAE66BA"/>
    <w:rsid w:val="5CFA8797"/>
    <w:rsid w:val="5D538683"/>
    <w:rsid w:val="5DAD6641"/>
    <w:rsid w:val="5DCF3142"/>
    <w:rsid w:val="5E1C91F0"/>
    <w:rsid w:val="6015F00D"/>
    <w:rsid w:val="608C50AC"/>
    <w:rsid w:val="61413CE6"/>
    <w:rsid w:val="61EEB948"/>
    <w:rsid w:val="621C7E6A"/>
    <w:rsid w:val="62E8503D"/>
    <w:rsid w:val="63FECB2D"/>
    <w:rsid w:val="64136FB4"/>
    <w:rsid w:val="65BFC8D4"/>
    <w:rsid w:val="67E3B471"/>
    <w:rsid w:val="6B5BBFBF"/>
    <w:rsid w:val="6C5CA9D9"/>
    <w:rsid w:val="6F0AFD79"/>
    <w:rsid w:val="6FE8251F"/>
    <w:rsid w:val="718605CB"/>
    <w:rsid w:val="71F1B55D"/>
    <w:rsid w:val="72FB5C0F"/>
    <w:rsid w:val="73297646"/>
    <w:rsid w:val="739FC3A8"/>
    <w:rsid w:val="73FDC447"/>
    <w:rsid w:val="75A0F633"/>
    <w:rsid w:val="767AF735"/>
    <w:rsid w:val="77BED6BC"/>
    <w:rsid w:val="786AABD2"/>
    <w:rsid w:val="78A2AFF3"/>
    <w:rsid w:val="7950F2E4"/>
    <w:rsid w:val="797CB993"/>
    <w:rsid w:val="7ABD4C45"/>
    <w:rsid w:val="7B26CE3F"/>
    <w:rsid w:val="7BDE55E2"/>
    <w:rsid w:val="7C167A4C"/>
    <w:rsid w:val="7E01450B"/>
    <w:rsid w:val="7EF92CDF"/>
    <w:rsid w:val="7F44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290A"/>
  <w15:docId w15:val="{FE16EDBB-D7C8-41CB-85ED-1A7CDFCC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1540" w:right="458" w:hanging="360"/>
    </w:pPr>
    <w:rPr>
      <w:rFonts w:ascii="Calibri" w:eastAsia="Calibri" w:hAnsi="Calibri" w:cs="Calibri"/>
    </w:rPr>
  </w:style>
  <w:style w:type="paragraph" w:styleId="ListParagraph">
    <w:name w:val="List Paragraph"/>
    <w:basedOn w:val="Normal"/>
    <w:uiPriority w:val="1"/>
    <w:qFormat/>
    <w:pPr>
      <w:ind w:left="820" w:hanging="72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A2052"/>
    <w:rPr>
      <w:sz w:val="16"/>
      <w:szCs w:val="16"/>
    </w:rPr>
  </w:style>
  <w:style w:type="paragraph" w:styleId="CommentText">
    <w:name w:val="annotation text"/>
    <w:basedOn w:val="Normal"/>
    <w:link w:val="CommentTextChar"/>
    <w:uiPriority w:val="99"/>
    <w:unhideWhenUsed/>
    <w:rsid w:val="002A2052"/>
    <w:rPr>
      <w:sz w:val="20"/>
      <w:szCs w:val="20"/>
    </w:rPr>
  </w:style>
  <w:style w:type="character" w:customStyle="1" w:styleId="CommentTextChar">
    <w:name w:val="Comment Text Char"/>
    <w:basedOn w:val="DefaultParagraphFont"/>
    <w:link w:val="CommentText"/>
    <w:uiPriority w:val="99"/>
    <w:rsid w:val="002A2052"/>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2A2052"/>
    <w:rPr>
      <w:b/>
      <w:bCs/>
    </w:rPr>
  </w:style>
  <w:style w:type="character" w:customStyle="1" w:styleId="CommentSubjectChar">
    <w:name w:val="Comment Subject Char"/>
    <w:basedOn w:val="CommentTextChar"/>
    <w:link w:val="CommentSubject"/>
    <w:uiPriority w:val="99"/>
    <w:semiHidden/>
    <w:rsid w:val="002A2052"/>
    <w:rPr>
      <w:rFonts w:ascii="Tahoma" w:eastAsia="Tahoma" w:hAnsi="Tahoma" w:cs="Tahoma"/>
      <w:b/>
      <w:bCs/>
      <w:sz w:val="20"/>
      <w:szCs w:val="20"/>
    </w:rPr>
  </w:style>
  <w:style w:type="paragraph" w:styleId="Revision">
    <w:name w:val="Revision"/>
    <w:hidden/>
    <w:uiPriority w:val="99"/>
    <w:semiHidden/>
    <w:rsid w:val="00580D11"/>
    <w:pPr>
      <w:widowControl/>
      <w:autoSpaceDE/>
      <w:autoSpaceDN/>
    </w:pPr>
    <w:rPr>
      <w:rFonts w:ascii="Tahoma" w:eastAsia="Tahoma" w:hAnsi="Tahoma" w:cs="Tahoma"/>
    </w:rPr>
  </w:style>
  <w:style w:type="paragraph" w:customStyle="1" w:styleId="paragraph">
    <w:name w:val="paragraph"/>
    <w:basedOn w:val="Normal"/>
    <w:rsid w:val="006C5B3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rsid w:val="006C5B3C"/>
  </w:style>
  <w:style w:type="character" w:customStyle="1" w:styleId="eop">
    <w:name w:val="eop"/>
    <w:basedOn w:val="DefaultParagraphFont"/>
    <w:rsid w:val="006C5B3C"/>
  </w:style>
  <w:style w:type="character" w:customStyle="1" w:styleId="scxw83660590">
    <w:name w:val="scxw83660590"/>
    <w:basedOn w:val="DefaultParagraphFont"/>
    <w:rsid w:val="006C5B3C"/>
  </w:style>
  <w:style w:type="character" w:styleId="Hyperlink">
    <w:name w:val="Hyperlink"/>
    <w:basedOn w:val="DefaultParagraphFont"/>
    <w:uiPriority w:val="99"/>
    <w:unhideWhenUsed/>
    <w:rsid w:val="00F05A69"/>
    <w:rPr>
      <w:color w:val="0000FF" w:themeColor="hyperlink"/>
      <w:u w:val="single"/>
    </w:rPr>
  </w:style>
  <w:style w:type="character" w:styleId="UnresolvedMention">
    <w:name w:val="Unresolved Mention"/>
    <w:basedOn w:val="DefaultParagraphFont"/>
    <w:uiPriority w:val="99"/>
    <w:semiHidden/>
    <w:unhideWhenUsed/>
    <w:rsid w:val="00F05A69"/>
    <w:rPr>
      <w:color w:val="605E5C"/>
      <w:shd w:val="clear" w:color="auto" w:fill="E1DFDD"/>
    </w:rPr>
  </w:style>
  <w:style w:type="character" w:styleId="Mention">
    <w:name w:val="Mention"/>
    <w:basedOn w:val="DefaultParagraphFont"/>
    <w:uiPriority w:val="99"/>
    <w:unhideWhenUsed/>
    <w:rsid w:val="005E03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afoip@regina.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15ea9f5-cd74-4413-a38e-d538dee42ad5" xsi:nil="true"/>
    <SharedWithUsers xmlns="2314fe09-9b6b-416c-994a-d304380aa84c">
      <UserInfo>
        <DisplayName>Lindsay Rothmar</DisplayName>
        <AccountId>63</AccountId>
        <AccountType/>
      </UserInfo>
    </SharedWithUsers>
    <lcf76f155ced4ddcb4097134ff3c332f xmlns="815ea9f5-cd74-4413-a38e-d538dee42ad5">
      <Terms xmlns="http://schemas.microsoft.com/office/infopath/2007/PartnerControls"/>
    </lcf76f155ced4ddcb4097134ff3c332f>
    <TaxCatchAll xmlns="2314fe09-9b6b-416c-994a-d304380aa84c" xsi:nil="true"/>
    <_Flow_SignoffStatus xmlns="815ea9f5-cd74-4413-a38e-d538dee42a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E540767C87D64E8A7C65A34D581157" ma:contentTypeVersion="19" ma:contentTypeDescription="Create a new document." ma:contentTypeScope="" ma:versionID="4164bdb678a227872ef06d541f9d5cde">
  <xsd:schema xmlns:xsd="http://www.w3.org/2001/XMLSchema" xmlns:xs="http://www.w3.org/2001/XMLSchema" xmlns:p="http://schemas.microsoft.com/office/2006/metadata/properties" xmlns:ns2="815ea9f5-cd74-4413-a38e-d538dee42ad5" xmlns:ns3="2314fe09-9b6b-416c-994a-d304380aa84c" targetNamespace="http://schemas.microsoft.com/office/2006/metadata/properties" ma:root="true" ma:fieldsID="167c5f5e92b7808de8eb8c110cb124e4" ns2:_="" ns3:_="">
    <xsd:import namespace="815ea9f5-cd74-4413-a38e-d538dee42ad5"/>
    <xsd:import namespace="2314fe09-9b6b-416c-994a-d304380aa8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_Flow_SignoffStatu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ea9f5-cd74-4413-a38e-d538dee42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09c2031-3097-4953-ab1e-c0c70c7b7d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fe09-9b6b-416c-994a-d304380aa8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bd512b0-c7b0-4274-8600-e517df068f1c}" ma:internalName="TaxCatchAll" ma:showField="CatchAllData" ma:web="2314fe09-9b6b-416c-994a-d304380aa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9EF980-2163-490E-9C3F-04286F1FC47C}">
  <ds:schemaRefs>
    <ds:schemaRef ds:uri="http://schemas.microsoft.com/office/2006/metadata/properties"/>
    <ds:schemaRef ds:uri="http://schemas.microsoft.com/office/infopath/2007/PartnerControls"/>
    <ds:schemaRef ds:uri="815ea9f5-cd74-4413-a38e-d538dee42ad5"/>
    <ds:schemaRef ds:uri="2314fe09-9b6b-416c-994a-d304380aa84c"/>
  </ds:schemaRefs>
</ds:datastoreItem>
</file>

<file path=customXml/itemProps2.xml><?xml version="1.0" encoding="utf-8"?>
<ds:datastoreItem xmlns:ds="http://schemas.openxmlformats.org/officeDocument/2006/customXml" ds:itemID="{70A1F737-4FB8-4E0E-8A0F-42C77BAA7858}">
  <ds:schemaRefs>
    <ds:schemaRef ds:uri="http://schemas.microsoft.com/sharepoint/v3/contenttype/forms"/>
  </ds:schemaRefs>
</ds:datastoreItem>
</file>

<file path=customXml/itemProps3.xml><?xml version="1.0" encoding="utf-8"?>
<ds:datastoreItem xmlns:ds="http://schemas.openxmlformats.org/officeDocument/2006/customXml" ds:itemID="{9C3BE466-838B-49AA-85DA-DE98CB8F9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ea9f5-cd74-4413-a38e-d538dee42ad5"/>
    <ds:schemaRef ds:uri="2314fe09-9b6b-416c-994a-d304380aa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1990</Words>
  <Characters>11343</Characters>
  <Application>Microsoft Office Word</Application>
  <DocSecurity>0</DocSecurity>
  <Lines>94</Lines>
  <Paragraphs>26</Paragraphs>
  <ScaleCrop>false</ScaleCrop>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Sanftleben</dc:creator>
  <cp:keywords/>
  <cp:lastModifiedBy>Joe Ostime</cp:lastModifiedBy>
  <cp:revision>120</cp:revision>
  <dcterms:created xsi:type="dcterms:W3CDTF">2024-03-21T01:16:00Z</dcterms:created>
  <dcterms:modified xsi:type="dcterms:W3CDTF">2025-02-28T19:41:00Z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for Microsoft 365</vt:lpwstr>
  </property>
  <property fmtid="{D5CDD505-2E9C-101B-9397-08002B2CF9AE}" pid="4" name="LastSaved">
    <vt:filetime>2023-10-12T00:00:00Z</vt:filetime>
  </property>
  <property fmtid="{D5CDD505-2E9C-101B-9397-08002B2CF9AE}" pid="5" name="Producer">
    <vt:lpwstr>Microsoft® Word for Microsoft 365</vt:lpwstr>
  </property>
  <property fmtid="{D5CDD505-2E9C-101B-9397-08002B2CF9AE}" pid="6" name="ContentTypeId">
    <vt:lpwstr>0x010100D0E540767C87D64E8A7C65A34D581157</vt:lpwstr>
  </property>
  <property fmtid="{D5CDD505-2E9C-101B-9397-08002B2CF9AE}" pid="7" name="ComplianceAssetId">
    <vt:lpwstr/>
  </property>
  <property fmtid="{D5CDD505-2E9C-101B-9397-08002B2CF9AE}" pid="8" name="_activity">
    <vt:lpwstr>{"FileActivityType":"9","FileActivityTimeStamp":"2023-11-14T15:28:40.183Z","FileActivityUsersOnPage":[{"DisplayName":"Willow Iorga","Id":"wiorga@regina.ca"},{"DisplayName":"Lindsay Rothmar","Id":"lrothmar@regina.ca"}],"FileActivityNavigationId":null}</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